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YIMTCHOUANG</w:t>
            </w:r>
          </w:p>
        </w:tc>
        <w:tc>
          <w:tcPr>
            <w:tcW w:type="dxa" w:w="3591"/>
          </w:tcPr>
          <w:p>
            <w:r>
              <w:t>Roussel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jeune diplomé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40000€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 pour le moment </w:t>
      </w:r>
    </w:p>
    <w:p>
      <w:r>
        <w:t xml:space="preserve">Postes recherchés : ingénieur industrialisation ou amélioration continu </w:t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Diplomé des Mines de saint Etienne : </w:t>
        <w:br/>
        <w:br/>
        <w:t xml:space="preserve">PS : 40k </w:t>
        <w:br/>
        <w:br/>
        <w:t>Anglais :pas fluent</w:t>
        <w:br/>
        <w:br/>
        <w:t>Ingénieur amélioration continue</w:t>
        <w:br/>
        <w:t xml:space="preserve"> et industrialisation</w:t>
        <w:br/>
        <w:br/>
        <w:t>3 ans d’alternance chez Valeo</w:t>
        <w:br/>
        <w:br/>
        <w:t>Profil polyvalent</w:t>
        <w:br/>
        <w:t xml:space="preserve"> : terrain (atelier) + gestion de projet </w:t>
        <w:br/>
        <w:br/>
        <w:br/>
        <w:t>Compétences techniques :</w:t>
        <w:br/>
        <w:br/>
        <w:t>Maîtrise des process de transformation des plastiques</w:t>
        <w:br/>
        <w:br/>
        <w:t>Moulage et surmoulage par injection</w:t>
        <w:br/>
        <w:t>Montage de moules sur presses à injecter</w:t>
        <w:br/>
        <w:t>Réglage des paramètres machines pour la production</w:t>
        <w:br/>
        <w:t>Développement et mise en production de moules d’injection plastique</w:t>
        <w:br/>
        <w:br/>
        <w:t xml:space="preserve">Copilotage du projet de la conception à l’industrialisation </w:t>
        <w:br/>
        <w:br/>
        <w:br/>
        <w:t>Amélioration continue :</w:t>
        <w:br/>
        <w:br/>
        <w:t>Suivi et pilotage des indicateurs de performance</w:t>
        <w:br/>
        <w:br/>
        <w:t>TRS, taux de rebuts</w:t>
        <w:br/>
        <w:t>Identification d’opportunités d’amélioration</w:t>
        <w:br/>
        <w:t>Pilotage de chantiers Lean</w:t>
        <w:br/>
        <w:t>Réduction de 30 % du temps de changement de série</w:t>
        <w:br/>
        <w:t xml:space="preserve"> sur une ligne</w:t>
        <w:br/>
        <w:t>Mise en place de formations opérateurs</w:t>
        <w:br/>
        <w:t xml:space="preserve"> sur l’injection plastique </w:t>
        <w:br/>
        <w:br/>
        <w:br/>
        <w:t>Industrialisation &amp; gestion de projet :</w:t>
        <w:br/>
        <w:br/>
        <w:t>Pilotage de projets d’industrialisation de nouveaux produits</w:t>
        <w:br/>
        <w:br/>
        <w:t>Participation au développement de nouvelles lignes d’assemblage</w:t>
        <w:br/>
        <w:br/>
        <w:t>Suivi fournisseurs (déplacements, mises au point)</w:t>
        <w:br/>
        <w:t>Adaptation de lignes existantes à de nouvelles références produits</w:t>
        <w:br/>
        <w:br/>
        <w:t>Participation à un projet de travaux neufs</w:t>
        <w:br/>
        <w:br/>
        <w:t xml:space="preserve">Extension d’une centrale matière (préparation et distribution plastique) </w:t>
        <w:br/>
        <w:br/>
        <w:br/>
        <w:t>Environnement industriel :</w:t>
        <w:br/>
        <w:br/>
        <w:t>Secteur automobile</w:t>
        <w:br/>
        <w:t>Site Valeo de Sainte-Florine</w:t>
        <w:br/>
        <w:br/>
        <w:t>Spécialisation historique : vannes EGR</w:t>
        <w:br/>
        <w:t>Évolution vers l’électrification</w:t>
        <w:br/>
        <w:t xml:space="preserve"> (véhicules électriques)</w:t>
        <w:br/>
        <w:t xml:space="preserve">Fabrication de modules électriques et cartes électroniques </w:t>
        <w:br/>
        <w:br/>
        <w:br/>
        <w:t>Parcours récent :</w:t>
        <w:br/>
        <w:br/>
        <w:t>Fin d’alternance sans embauche (restructuration / plan social)</w:t>
        <w:br/>
        <w:t>Recherche d’emploi depuis septembre</w:t>
        <w:br/>
        <w:t>D’abord ciblage Clermont-Ferrand, puis ouverture France entière</w:t>
        <w:br/>
        <w:br/>
        <w:t xml:space="preserve">Mobile géographiquement, pas de contrainte de localisation </w:t>
        <w:br/>
        <w:br/>
        <w:br/>
        <w:t>Objectifs professionnels :</w:t>
        <w:br/>
        <w:br/>
        <w:t>Ouvert à différents secteurs industriels</w:t>
        <w:br/>
        <w:br/>
        <w:t>Intérêt prioritaire pour le projet</w:t>
        <w:br/>
        <w:t xml:space="preserve"> plus que le secteur</w:t>
        <w:br/>
        <w:t>Postes ciblés :</w:t>
        <w:br/>
        <w:t>Méthodes</w:t>
        <w:br/>
        <w:t>Industrialisation</w:t>
        <w:br/>
        <w:t>Amélioration continue</w:t>
        <w:br/>
        <w:t>Gestion de projets / travaux neufs</w:t>
        <w:br/>
        <w:t>Déindustrialisation / industrialisation de nouveaux produits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Projet/Poste,Taille de l'entreprise,Rémunération</w:t>
      </w:r>
    </w:p>
    <w:p>
      <w:pPr>
        <w:pStyle w:val="Titre1"/>
      </w:pPr>
      <w:r>
        <w:t>Mots Clés Boond</w:t>
      </w:r>
    </w:p>
    <w:p>
      <w:r>
        <w:t>Secteurs d'activités : Automobile,Machines Spéciales &amp; Ensembliers</w:t>
      </w:r>
    </w:p>
    <w:p>
      <w:r>
        <w:t xml:space="preserve">Métier(s) : ingénieur industrialisation </w:t>
      </w:r>
    </w:p>
    <w:p>
      <w:r>
        <w:t xml:space="preserve">Logiciel(s) / Outil(s) : solidworks power i </w:t>
      </w:r>
    </w:p>
    <w:p>
      <w:r>
        <w:t xml:space="preserve">Entreprise(s) : Valeo </w:t>
      </w:r>
    </w:p>
    <w:p>
      <w:r>
        <w:t>Domaines : Méthodes Industrialisation</w:t>
      </w:r>
    </w:p>
    <w:p>
      <w:r>
        <w:t xml:space="preserve">Commentaires suite à l'entretien : Bonne perso, bonne connaissance des pratiques chez Valeo et process auto. Disponible imm, habite Clermont-Ferrand mais mobile France (prêt à déménager). 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