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YETTIFTI GAROUCH</w:t>
            </w:r>
          </w:p>
        </w:tc>
        <w:tc>
          <w:tcPr>
            <w:tcW w:type="dxa" w:w="3591"/>
          </w:tcPr>
          <w:p>
            <w:r>
              <w:t>Ali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 car viens d'être papa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50000€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société</w:t>
      </w:r>
    </w:p>
    <w:p>
      <w:r>
        <w:t>Postes recherchés : Développeur .net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&lt;h3&gt;Ali - Ingénieur Étude et Développement .NET&lt;/h3&gt;&lt;h4&gt;Compétences techniques :&lt;/h4&gt;Back-end : .NET Core, C#, Web API REST</w:t>
        <w:br/>
        <w:t>Base de données : SQL Server, Oracle, PL/SQL, Transact-SQL, ORM (Dapper, Entity Framework)</w:t>
        <w:br/>
        <w:t>Architecture : Microservices, Repository Pattern</w:t>
        <w:br/>
        <w:t>Méthodologies : Agile (Scrum), TDD (Test-Driven Development), StackFlow</w:t>
        <w:br/>
        <w:t>Front-end : ReactJS</w:t>
        <w:br/>
        <w:t>Outils : Udemy (formation continue), outils collaboratifs Agile</w:t>
        <w:br/>
        <w:br/>
        <w:t>&lt;h4&gt;Points forts :&lt;/h4&gt;Expertise dans le développement de logiciels robustes et évolutifs</w:t>
        <w:br/>
        <w:t>Amélioration des performances et de la qualité du code</w:t>
        <w:br/>
        <w:t>Expérience en conception et en intégration d'API</w:t>
        <w:br/>
        <w:t>Forte capacité à collaborer en équipe, partage de connaissances</w:t>
        <w:br/>
        <w:t>Passionné par les nouvelles technologies, curieux et en veille technologique</w:t>
        <w:br/>
        <w:br/>
        <w:t>&lt;h4&gt;Secteurs d’activité :&lt;/h4&gt;Santé (gestion des EHPAD et maisons de retraite)</w:t>
        <w:br/>
        <w:t>Industrie</w:t>
        <w:br/>
        <w:t>Ressources humaines</w:t>
        <w:br/>
        <w:t>Transport public (développement et maintenance)</w:t>
        <w:br/>
        <w:t>Banque : Préférence pour ne pas travailler dans ce domaine</w:t>
        <w:br/>
        <w:br/>
        <w:t>&lt;h4&gt;Projets marquants :&lt;/h4&gt;&lt;ol&gt;Transport public :</w:t>
        <w:br/>
        <w:t>&lt;/ol&gt;&lt;li class="ql-indent-1"&gt;Développement et maintenance des systèmes</w:t>
        <w:br/>
        <w:t>&lt;li class="ql-indent-1"&gt;Intégration d’API avec Oracle et ORM Dapper</w:t>
        <w:br/>
        <w:t>&lt;li class="ql-indent-1"&gt;Cadre Agile/Scrum, équipe de 9 personnes</w:t>
        <w:br/>
        <w:br/>
        <w:t>&lt;ol&gt;EHPAD et maisons de retraite :</w:t>
        <w:br/>
        <w:t>&lt;/ol&gt;&lt;li class="ql-indent-1"&gt;Développement Back-end avec .NET Core et Front-end avec React</w:t>
        <w:br/>
        <w:t>&lt;li class="ql-indent-1"&gt;Mise en place d’une architecture Repository</w:t>
        <w:br/>
        <w:br/>
        <w:t>&lt;h4&gt;Soft skills :&lt;/h4&gt;Leadership naturel avec des responsabilités de Scrum Master (4/5 casquettes)</w:t>
        <w:br/>
        <w:t>Esprit d’équipe, forte implication dans le partage de connaissances</w:t>
        <w:br/>
        <w:t>Valeur ajoutée pour les clients grâce à une expertise technique et méthodologique</w:t>
        <w:br/>
        <w:br/>
        <w:t>&lt;h4&gt;Langues :&lt;/h4&gt;Français : Courant</w:t>
        <w:br/>
        <w:t>Anglais : Niveau professionnel (7/10), expérience avec des clients américains</w:t>
        <w:br/>
        <w:br/>
        <w:t>&lt;h4&gt;Statut et aspirations :&lt;/h4&gt;Actuellement en recherche active après une démission volontaire</w:t>
        <w:br/>
        <w:t>Intérêt pour un CDI, ouvert également au freelancing</w:t>
        <w:br/>
        <w:t>Basé à Arras, mobilité sur Lille, Paris, Calais, Dunkerque</w:t>
        <w:br/>
        <w:t>Rémunération souhaitée : 50K€ brut annuel (CDI)</w:t>
        <w:br/>
        <w:t>TJM en freelance : Non défini</w:t>
        <w:br/>
        <w:br/>
        <w:t>&lt;h4&gt;Informations complémentaires :&lt;/h4&gt;Permis et véhicule personnel</w:t>
        <w:br/>
        <w:t>Arrivé en France en 2020 (origine marocaine)</w:t>
        <w:br/>
        <w:t>Préférence pour des environnements collaboratifs et dynamiques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Projet/Poste,Rémunération,Perspective d'évolution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Developpeur</w:t>
      </w:r>
    </w:p>
    <w:p>
      <w:r>
        <w:t>Logiciel(s) / Outil(s) : Back-end : .NET Core, C#, Web API REST</w:t>
        <w:br/>
        <w:t>Base de données : SQL Server, Oracle, PL/SQL, Transact-SQL, ORM (Dapper, Entity Framework)</w:t>
        <w:br/>
        <w:t>Architecture : Microservices, Repository Pattern</w:t>
        <w:br/>
        <w:t>Méthodologies : Agile (Scrum), TDD (Test-Driven Development), StackFlow</w:t>
        <w:br/>
        <w:t>Front-end : ReactJS</w:t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>Commentaires suite à l'entretien : OKSI ( Bon profil avec de bonne connaissance technique un peu stressé en entretien)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