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UBATELO</w:t>
            </w:r>
          </w:p>
        </w:tc>
        <w:tc>
          <w:tcPr>
            <w:tcW w:type="dxa" w:w="3591"/>
          </w:tcPr>
          <w:p>
            <w:r>
              <w:t>Andy Mickael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dispo actuellement INDEP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TJM souhaité : 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RAS</w:t>
      </w:r>
    </w:p>
    <w:p>
      <w:r>
        <w:t xml:space="preserve">Postes recherchés : Chef de projet Multimédia </w:t>
      </w:r>
    </w:p>
    <w:p>
      <w:r>
        <w:t>Secteurs d'activités souhaités : IT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Profil spécialisé sur le multimédia, viso, conférence, Habite Paris et mobile sur le Nord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Grande distribution,Télécommunications</w:t>
      </w:r>
    </w:p>
    <w:p>
      <w:r>
        <w:t>Métier(s) : IT</w:t>
      </w:r>
    </w:p>
    <w:p>
      <w:r>
        <w:t>Logiciel(s) / Outil(s) : XX</w:t>
      </w:r>
    </w:p>
    <w:p>
      <w:r>
        <w:t xml:space="preserve">Entreprise(s) : </w:t>
      </w:r>
    </w:p>
    <w:p>
      <w:r>
        <w:t>Domaines : Infrastructure Réseaux,Infrastructure Systèmes,CDP Marketing/Digital,Infrastructure</w:t>
      </w:r>
    </w:p>
    <w:p>
      <w:r>
        <w:t xml:space="preserve">Commentaires suite à l'entretien : Profil expertise concrète sur la chefferie secteur télécommunication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