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TSAKALA LOUBAKI</w:t>
            </w:r>
          </w:p>
        </w:tc>
        <w:tc>
          <w:tcPr>
            <w:tcW w:type="dxa" w:w="3591"/>
          </w:tcPr>
          <w:p>
            <w:r>
              <w:t>Narcisse</w:t>
            </w:r>
          </w:p>
        </w:tc>
        <w:tc>
          <w:tcPr>
            <w:tcW w:type="dxa" w:w="3591"/>
          </w:tcPr>
          <w:p/>
        </w:tc>
      </w:tr>
    </w:tbl>
    <w:p>
      <w:pPr>
        <w:pStyle w:val="Titre1"/>
      </w:pPr>
      <w:r>
        <w:t>Informations générales</w:t>
      </w:r>
    </w:p>
    <w:p>
      <w:r>
        <w:t>Motivations pour changer de poste : fin de mission</w:t>
      </w:r>
    </w:p>
    <w:p>
      <w:r>
        <w:t>Disponibilité : Immédiate</w:t>
      </w:r>
    </w:p>
    <w:p>
      <w:r>
        <w:t xml:space="preserve">Mobilité : Hauts-de-France,Ile-de-France,Pays de la Loire     Agence : Lyon </w:t>
      </w:r>
    </w:p>
    <w:p>
      <w:r>
        <w:t>Statut actuel : Salarié</w:t>
      </w:r>
    </w:p>
    <w:p>
      <w:r>
        <w:t>Prétentions salariales : 30000€ - 35000€</w:t>
      </w:r>
    </w:p>
    <w:p>
      <w:r>
        <w:t xml:space="preserve">Nationalité : Congo_democratique     Permis de travail : </w:t>
      </w:r>
    </w:p>
    <w:p>
      <w:r>
        <w:t>Permis de conduire : Oui     Véhicule : Oui</w:t>
      </w:r>
    </w:p>
    <w:p>
      <w:pPr>
        <w:pStyle w:val="Titre1"/>
      </w:pPr>
      <w:r>
        <w:t>Recherche d'emploi</w:t>
      </w:r>
    </w:p>
    <w:p>
      <w:r>
        <w:t>Recherche  : Active</w:t>
      </w:r>
    </w:p>
    <w:p>
      <w:r>
        <w:t xml:space="preserve">Avancement de la recherche : proposition à nancy, mais ne veut pas aller à nancy, souhaite rester plutôt hauts de France et alentours </w:t>
      </w:r>
    </w:p>
    <w:p>
      <w:r>
        <w:t>Postes recherchés : dessinateur en élec ou automaticien // Cherche poste en rapport à sa formation : automatisation, automatisme industriel, schémas électriques, faire des programmes, des automates</w:t>
      </w:r>
    </w:p>
    <w:p>
      <w:r>
        <w:t>Secteurs d'activités souhaités : ouverts à divers secteurs d'activité</w:t>
      </w:r>
    </w:p>
    <w:p>
      <w:pPr>
        <w:pStyle w:val="Titre1"/>
      </w:pPr>
      <w:r>
        <w:t>Compétences Linguistiques</w:t>
      </w:r>
    </w:p>
    <w:p>
      <w:r>
        <w:t>Langue 1 : Anglais     Niveau : scolaire</w:t>
      </w:r>
    </w:p>
    <w:p>
      <w:r>
        <w:t xml:space="preserve">Langue 2 :      Niveau : </w:t>
      </w:r>
    </w:p>
    <w:p>
      <w:r>
        <w:t>Commentaires : traduire doc techniques, comprendre explications écrites oui mais parler non</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Génie électrique (automatismes et systèmes)</w:t>
        <w:br/>
        <w:br/>
        <w:br/>
        <w:t>Expérience dans le domaine de l’électricité et de l’automatisme, a occupé divers postes allant du câblage d’armoires électriques à la conception de schémas sous AutoCAD et SEE Electrical Expert. Il a travaillé en bureau d’études, réalisant l’implantation d’appareillages et la conception de plans électriques pour des projets variés, notamment dans le bâtiment et le tertiaire. Son expertise comprend également la programmation d’automates (Siemens S1200, PL7, Step 7), les tests de grandeurs électriques et le dimensionnement de tableaux électriques. Avec des expériences chez des entreprises en énergie comme ENGIE AXIMA, SPIE et CEGELEC</w:t>
        <w:br/>
        <w:t>Il maîtrise le tirage de câbles, le raccordement d’équipements.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Rémunération,Localisation du poste</w:t>
      </w:r>
    </w:p>
    <w:p>
      <w:pPr>
        <w:pStyle w:val="Titre1"/>
      </w:pPr>
      <w:r>
        <w:t>Mots Clés Boond</w:t>
      </w:r>
    </w:p>
    <w:p>
      <w:r>
        <w:t>Secteurs d'activités : Energies renouvelables,Energies thermiques</w:t>
      </w:r>
    </w:p>
    <w:p>
      <w:r>
        <w:t>Métier(s) : dessinateur en élec / AUTOMATICIEN / INFORMATICIEN INDUSTRIEL / INSTRUMENTATION/ SUPERVISION/ ROBOTIQUE</w:t>
      </w:r>
    </w:p>
    <w:p>
      <w:r>
        <w:t>Logiciel(s) / Outil(s) : AUTOCAD</w:t>
        <w:br/>
        <w:t>▪ SEE ELECTRICAL</w:t>
        <w:br/>
        <w:t>▪ CATIA</w:t>
        <w:br/>
        <w:t>▪ SOLIDWORKS</w:t>
        <w:br/>
        <w:t>▪ CONTRÔLE EXPERT (SCHNEIDER)</w:t>
        <w:br/>
        <w:t>▪ TIA PORTAL(SIEMENS)</w:t>
        <w:br/>
        <w:t>▪ NODE-RED</w:t>
        <w:br/>
        <w:t>▪ WINCC</w:t>
        <w:br/>
        <w:t>▪ VIJEO DESIGNER</w:t>
        <w:br/>
        <w:t>▪ PCVUE</w:t>
      </w:r>
    </w:p>
    <w:p>
      <w:r>
        <w:t xml:space="preserve">Entreprise(s) : </w:t>
      </w:r>
    </w:p>
    <w:p>
      <w:r>
        <w:t>Domaines : Automatisme &amp; Informatique Industrielle,Génie électrique &amp; électronique</w:t>
      </w:r>
    </w:p>
    <w:p>
      <w:r>
        <w:t>Commentaires suite à l'entretien : Le candidat est arrivé en retard, avec une connexion instable, pour la 2ème fois. Malgré son intérêt affiché, des doutes sur sa fiabilité. Il envoie finalement son dossier technique mis à jour, en retard par rapport à la date prévue et incomplet....</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