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TOKPA</w:t>
            </w:r>
          </w:p>
        </w:tc>
        <w:tc>
          <w:tcPr>
            <w:tcW w:type="dxa" w:w="3591"/>
          </w:tcPr>
          <w:p>
            <w:r>
              <w:t>Isaac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Dispo asap</w:t>
      </w:r>
    </w:p>
    <w:p>
      <w:r>
        <w:t>Disponibilité : Immédiate</w:t>
      </w:r>
    </w:p>
    <w:p>
      <w:r>
        <w:t xml:space="preserve">Mobilité : PACA,Zone Lyon,Zone Saint-Etienne     Agence : </w:t>
      </w:r>
    </w:p>
    <w:p>
      <w:r>
        <w:t>Statut actuel : Salarié</w:t>
      </w:r>
    </w:p>
    <w:p>
      <w:r>
        <w:t>Prétentions salariales : 30000€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attend des retours</w:t>
      </w:r>
    </w:p>
    <w:p>
      <w:r>
        <w:t>Postes recherchés : Dessinateur projeteur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PRO et BTS chaudronnerie</w:t>
        <w:br/>
        <w:br/>
        <w:t>4 stages : conception de pièces de tôlerie a conçu une borne de recharge à la Part Dieu, a soudé ensuite la pièce.</w:t>
        <w:br/>
        <w:t>Apprenti BTS conception chez AG tôlerie.</w:t>
        <w:br/>
        <w:br/>
        <w:t>CDI chez Pharea Dessinateur projeteur, créer des dessins de montage et des notices.</w:t>
        <w:br/>
        <w:br/>
        <w:t>A suivi une formation en conception en aéronautique. A créé des harnais électriques et des lignes de tuyauterie. maitrise Solidworks et Catia V5</w:t>
        <w:br/>
        <w:br/>
        <w:t>A ensuite suivi une formation en conception d'installations tuyauteries. Schémas PID PFD</w:t>
        <w:br/>
        <w:br/>
        <w:t>Très poli, rigoureux, dossier de compétence précis et complet.</w:t>
        <w:br/>
        <w:br/>
        <w:t>Perso : se dit : bonne capacité à trouver des solutions, est rigoureux.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Dessinateur projeteur</w:t>
      </w:r>
    </w:p>
    <w:p>
      <w:r>
        <w:t>Logiciel(s) / Outil(s) : Solidworks Catia</w:t>
      </w:r>
    </w:p>
    <w:p>
      <w:r>
        <w:t>Entreprise(s) : Pharea Ag Tolerie Tolyrex</w:t>
      </w:r>
    </w:p>
    <w:p>
      <w:r>
        <w:t>Domaines : Conception mécanique</w:t>
      </w:r>
    </w:p>
    <w:p>
      <w:r>
        <w:t>Commentaires suite à l'entretien : BAC PRO et BTS chaudronnerie</w:t>
        <w:br/>
        <w:br/>
        <w:br/>
        <w:br/>
        <w:t>4 stages : conception de pièces de tôlerie a conçu une borne de recharge à la Part Dieu, a soudé ensuite la pièce.</w:t>
        <w:br/>
        <w:br/>
        <w:t>Apprenti BTS conception chez AG tôlerie.</w:t>
        <w:br/>
        <w:br/>
        <w:br/>
        <w:br/>
        <w:t>CDI chez Pharea Dessinateur projeteur, créer des dessins de montage et des notices.</w:t>
        <w:br/>
        <w:br/>
        <w:br/>
        <w:br/>
        <w:t>A suivi une formation en conception en aéronautique. A créé des harnais électriques et des lignes de tuyauterie. maitrise Solidworks et Catia V5</w:t>
        <w:br/>
        <w:br/>
        <w:br/>
        <w:br/>
        <w:t>A ensuite suivi une formation en conception d'installations tuyauteries. Schémas PID PFD</w:t>
        <w:br/>
        <w:br/>
        <w:br/>
        <w:br/>
        <w:t>Très poli, rigoureux, dossier de compétence précis et complet.</w:t>
        <w:br/>
        <w:br/>
        <w:br/>
        <w:br/>
        <w:t>Perso : se dit : bonne capacité à trouver des solutions, est rigoureux.</w:t>
        <w:br/>
        <w:br/>
        <w:br/>
        <w:br/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