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THIEBAULT</w:t>
            </w:r>
          </w:p>
        </w:tc>
        <w:tc>
          <w:tcPr>
            <w:tcW w:type="dxa" w:w="3591"/>
          </w:tcPr>
          <w:p>
            <w:r>
              <w:t>Zélie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 de se rapprocher de son domicile et de retrouver de la production</w:t>
      </w:r>
    </w:p>
    <w:p>
      <w:r>
        <w:t>Disponibilité : 3 mois</w:t>
      </w:r>
    </w:p>
    <w:p>
      <w:r>
        <w:t xml:space="preserve">Mobilité : Centre-Val-de-Loire     Agence : Paris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 et pistes en cours</w:t>
      </w:r>
    </w:p>
    <w:p>
      <w:r>
        <w:t>Postes recherchés : Responsable de production, projet ou opérations</w:t>
      </w:r>
    </w:p>
    <w:p>
      <w:r>
        <w:t>Secteurs d'activités souhaités : Tous secteurs sauf cosmétique et pharma et défense/aéro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intermédiaire</w:t>
      </w:r>
    </w:p>
    <w:p>
      <w:r>
        <w:t>Commentaires : a travaillée aux USA et Espagne.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ingénieure IFMA 2014</w:t>
        <w:br/>
        <w:t>a beaucoup travaillé dans la cosmetique et connait donc le copacking</w:t>
        <w:br/>
        <w:t>chez Yves Rocher comme chargée de projets analyse de valeurs : essais sur ligne, études packaging, dev des moules et outils de découpes. 3 ans</w:t>
        <w:br/>
        <w:t>passé chez GUERLAIN sur la partie production parfum comme ingénieur industrialisation 1 an</w:t>
        <w:br/>
        <w:t>SHISEIDO pendant 4 ans comme ingénieur production et responsable fabrication : amélioration études, process, étude performance et participation aux chantier. sur le poste de responsable fabrication : management de 17 personnes, gestion de terrain car pas de relai. PSE en 2022 et toute la direction est partie et beaucoup de changement et en a profité de sortir de la cosmétique.</w:t>
        <w:br/>
        <w:t>depuis 2 ans chez EZYTAIL (petite structure) comme responsable des opérations industrielles et économie circulaire : accompagnement données logiciels ERP, WMS. aide sur le hors process (création d'un petite ligne de production), qualification produits pour seconde vie. pour faire simple : pilotage de production et économie circulaire. suivi de production, accompagnement projets, mise en place de base de données et gestion des premiers flux.</w:t>
        <w:br/>
        <w:t>premier gros projet sur conditionnement de compléments alimentaires.</w:t>
        <w:br/>
        <w:t>a fait un peu de management en cascade chez EZYTAIL lors d'une montée à + de 50 personnes et donc a managé un responsable d'équipe.</w:t>
        <w:br/>
        <w:t>habituée à superviser/manager une équipe depuis des années</w:t>
        <w:br/>
        <w:t>Est à l'écoute car souhaitais faire de la production et n'en fait plus trop, change souvent de clients et de secteurs.</w:t>
        <w:br/>
        <w:t>Va rechercher LE Projet + que le salaire. Va aussi surtout rechercher les relations humaines</w:t>
        <w:br/>
        <w:t>Connaissance du CO PACKING :)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Aérospatial,Agroalimentaire,Pharmacie &amp; Biomédical</w:t>
      </w:r>
    </w:p>
    <w:p>
      <w:r>
        <w:t>Métier(s) : Production, projet, fabrication, cosmétique, conditionnement</w:t>
      </w:r>
    </w:p>
    <w:p>
      <w:r>
        <w:t>Logiciel(s) / Outil(s) : SAP, MSP, Pack Office</w:t>
      </w:r>
    </w:p>
    <w:p>
      <w:r>
        <w:t>Entreprise(s) : SHISEIDO, EZYTAIL, GUERLAIN</w:t>
      </w:r>
    </w:p>
    <w:p>
      <w:r>
        <w:t>Domaines : Gestion de projet, planification,Maintenance, Production</w:t>
      </w:r>
    </w:p>
    <w:p>
      <w:r>
        <w:t>Commentaires suite à l'entretien : Très bonne présentation, rapide et efficace, connait bien le secteur du conditionnement et dispose d'une exp terrain et managériale. Sympathique et souriante. Inspire la confiance.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