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TALONNEAU</w:t>
            </w:r>
          </w:p>
        </w:tc>
        <w:tc>
          <w:tcPr>
            <w:tcW w:type="dxa" w:w="3591"/>
          </w:tcPr>
          <w:p>
            <w:r>
              <w:t>François</w:t>
            </w:r>
          </w:p>
        </w:tc>
        <w:tc>
          <w:tcPr>
            <w:tcW w:type="dxa" w:w="3591"/>
          </w:tcPr>
          <w:p/>
        </w:tc>
      </w:tr>
    </w:tbl>
    <w:p>
      <w:pPr>
        <w:pStyle w:val="Titre1"/>
      </w:pPr>
      <w:r>
        <w:t>Informations générales</w:t>
      </w:r>
    </w:p>
    <w:p>
      <w:r>
        <w:t>Motivations pour changer de poste : Actuellement à Montréal, rentre le 10 avril à Annecy avec sa conjointe</w:t>
      </w:r>
    </w:p>
    <w:p>
      <w:r>
        <w:t>Disponibilité : 1 mois</w:t>
      </w:r>
    </w:p>
    <w:p>
      <w:r>
        <w:t xml:space="preserve">Mobilité : Zone Haute-Savoie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Veille</w:t>
      </w:r>
    </w:p>
    <w:p>
      <w:r>
        <w:t>Avancement de la recherche : A été contacté par d'autres sociétés de conseil</w:t>
      </w:r>
    </w:p>
    <w:p>
      <w:r>
        <w:t xml:space="preserve">Postes recherchés : Chef de projet </w:t>
      </w:r>
    </w:p>
    <w:p>
      <w:r>
        <w:t>Secteurs d'activités souhaités : De préférence l'Outdoor</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ENSAM à Metz. Stage de fin d'étude : Assistant ingénieur de prod, chez DASSAUT AVIATION : côté prod, sur matériaux composites, amélioration continue. </w:t>
        <w:br/>
        <w:br/>
        <w:t xml:space="preserve">NEXTER SYSTEM KNDS : (post covid) à Roanne en tant que chef de projets : Conception d'engins blindés, soutien et maintenance. Toute nouvelle presta de maintenance, comment dialoguer sur le terrain, comment rapatrier les engins, collaboration avec les ingénieurs méthodes. </w:t>
        <w:br/>
        <w:br/>
        <w:t xml:space="preserve">MECALAC : Superviseur de production : management direct de l'équipe, amélioration continue sur la ligne d'assemblage. Beaucoup d'urgence au quotidien, gestion des conflits, ont du mal a trouver de très bons profils, beaucoup de tentions avec la direction. </w:t>
        <w:br/>
        <w:br/>
        <w:t xml:space="preserve">NICOMATIC : Chef de projet sur le développement d'une connectique électronique (clients SAFRAN, ARIANE, THALES..). Conception, échanges avec le clients, essais, prototypes, beaucoup de flexibilité aussi bien sur la prod que dans les échanges avec les fournisseurs. Concepteur chef de projets. </w:t>
        <w:br/>
        <w:br/>
        <w:t xml:space="preserve">DANA TM4 (Montréal): a été intégré dans la branche innovation d'une équipe de 10 personnes, équipe experts (méca, élec). Chef de projets : échanges fournisseurs / direction, beaucoup impliqué sur l'analyse de risques, recherches de solutions. </w:t>
        <w:br/>
        <w:br/>
        <w:t xml:space="preserve">Pratique le trail et l'escalade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Taille de l'entreprise,Perspective d'évolution,Suivi de carrière,Localisation du poste,Ressenti Entretien</w:t>
      </w:r>
    </w:p>
    <w:p>
      <w:pPr>
        <w:pStyle w:val="Titre1"/>
      </w:pPr>
      <w:r>
        <w:t>Mots Clés Boond</w:t>
      </w:r>
    </w:p>
    <w:p>
      <w:r>
        <w:t>Secteurs d'activités : Automobile,Défense,Energies renouvelables,Environnement,Grande distribution,Machines Spéciales &amp; Ensembliers</w:t>
      </w:r>
    </w:p>
    <w:p>
      <w:r>
        <w:t>Métier(s) : Chef de projets</w:t>
      </w:r>
    </w:p>
    <w:p>
      <w:r>
        <w:t>Logiciel(s) / Outil(s) : CAO : SolidWorks, Catia</w:t>
        <w:br/>
        <w:t>MS Project, SAP, Excel</w:t>
      </w:r>
    </w:p>
    <w:p>
      <w:r>
        <w:t>Entreprise(s) : DASSAULT, MECALAC, NICOMATIC</w:t>
      </w:r>
    </w:p>
    <w:p>
      <w:r>
        <w:t>Domaines : Conception mécanique,Gestion de projet, planification</w:t>
      </w:r>
    </w:p>
    <w:p>
      <w:r>
        <w:t xml:space="preserve">Commentaires suite à l'entretien : Profil Chef de projets (méca) expérience significative dans le secteur de la défense / armement, souhaite continuer sa carrière dans l'outdoor. Très sympa, très synthétique, bon échange.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