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STALENS</w:t>
            </w:r>
          </w:p>
        </w:tc>
        <w:tc>
          <w:tcPr>
            <w:tcW w:type="dxa" w:w="3591"/>
          </w:tcPr>
          <w:p>
            <w:r>
              <w:t>Cécile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Diplomée récemment</w:t>
      </w:r>
    </w:p>
    <w:p>
      <w:r>
        <w:t>Disponibilité : Immédiate</w:t>
      </w:r>
    </w:p>
    <w:p>
      <w:r>
        <w:t xml:space="preserve">Mobilité : Auvergne-Rhône-Alpes,Zone Ain,Zone Grenoble,Zone Haute-Savoie,Zone Lyon,Zone Savoie     Agence : Lyon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 pour le moment</w:t>
      </w:r>
    </w:p>
    <w:p>
      <w:r>
        <w:t xml:space="preserve">Postes recherchés : formulation, R&amp;D et qualité </w:t>
      </w:r>
    </w:p>
    <w:p>
      <w:r>
        <w:t>Secteurs d'activités souhaités : chimie verte, cosmétique, pharma, parfumerie, peinture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très à l'aise, courant, a validé le TOEIC + stage en Nouvelle Zélande + Erasmus en Grêce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toujours aimé la physique chimie donc prépa là dedans après le bac</w:t>
        <w:br/>
        <w:br/>
        <w:br/>
        <w:t>Préférence pour la chimie donc école de chimie avec option chimie organique/analytique, formulation, polymères</w:t>
        <w:br/>
        <w:br/>
        <w:br/>
        <w:t>1 mobilité en NZ : stage dans un labo de recherche : développer une méthodes de synthèse pour réduire la conso de solvant + analyses pour vérifier la pureté</w:t>
        <w:br/>
        <w:br/>
        <w:br/>
        <w:t>Erasmus en Grèce : chimie de produits naturels</w:t>
        <w:br/>
        <w:br/>
        <w:br/>
        <w:t xml:space="preserve">Stage de fin d'études (dans la peinture) : en R&amp;amp;D, travail sur les épaississants des peintures, devait faire des essais avec d'autres épaississants, analyse des peintures et tests d'application de peinture. Journée type : fabrication des peintures en grande quantité + ajout des épaississants pour ses tests, vérifier la viscosité par rapport au cahier des charges puis analyse au rhéomètre, Excel de données, vérifier s'il y a des coulures quand la peinture est posée, tests de stabilité + recherche bibliographique pour connaitre la compo d'une peinture + rhéologie </w:t>
        <w:br/>
        <w:br/>
        <w:br/>
        <w:t>Ce qu'elle a le plus aimé : la partie analyse au rhéomètre, comprendre les propriétés de la peinture</w:t>
        <w:br/>
        <w:t xml:space="preserve">Moins aimé : ajout des épaississants car redondants </w:t>
        <w:br/>
        <w:br/>
        <w:br/>
        <w:t xml:space="preserve">Projet pro : découvrir quelque chose de nouveau, pas forcément rester dans la peinture + lien avec l'environnement + qualité ou chimie analytique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Chimie &amp; Pétrochimie,Pharmacie &amp; Biomédical</w:t>
      </w:r>
    </w:p>
    <w:p>
      <w:r>
        <w:t>Métier(s) : peinture</w:t>
        <w:br/>
        <w:t xml:space="preserve">rhéologie </w:t>
      </w:r>
    </w:p>
    <w:p>
      <w:r>
        <w:t>Logiciel(s) / Outil(s) : /</w:t>
      </w:r>
    </w:p>
    <w:p>
      <w:r>
        <w:t>Entreprise(s) : /</w:t>
      </w:r>
    </w:p>
    <w:p>
      <w:r>
        <w:t>Domaines : Essais,Génie chimique, des procédés,Qualité</w:t>
      </w:r>
    </w:p>
    <w:p>
      <w:r>
        <w:t xml:space="preserve">Commentaires suite à l'entretien : Bon profil JD, présente bien, un peu trop synthétique dans sa présentation mais répond bien à mes questions pour compléter ses expériences, intéressante pour des sujets de formulation notamment dans la peinture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