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SOUVENET</w:t>
            </w:r>
          </w:p>
        </w:tc>
        <w:tc>
          <w:tcPr>
            <w:tcW w:type="dxa" w:w="3591"/>
          </w:tcPr>
          <w:p>
            <w:r>
              <w:t>Stéphane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 a terminé CDD février 2025, en recherche active, envie de voir autre chose dans la logistique &gt;&gt; compliqué avec nouvelles lois de Trump et conflit Russie/Ukraine (bcp d'incertitudes)</w:t>
      </w:r>
    </w:p>
    <w:p>
      <w:r>
        <w:t>Disponibilité : &lt; 1 mois</w:t>
      </w:r>
    </w:p>
    <w:p>
      <w:r>
        <w:t xml:space="preserve">Mobilité : France,Zone Haute-Savoie     Agence : Lyon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d'autres process en cours (rien en Haute Savoie) &gt;&gt; phases d'entretiens </w:t>
      </w:r>
    </w:p>
    <w:p>
      <w:r>
        <w:t xml:space="preserve">Postes recherchés : gestion logistique et performance des collaborateurs, améliorer performance de la structure </w:t>
      </w:r>
    </w:p>
    <w:p>
      <w:r>
        <w:t xml:space="preserve">Secteurs d'activités souhaités : Assez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Niveau B1, a travaillé essentiellement avec entreprises françaises, a besoin de refaire une formation pour l'oral. Ok pour compréhension écrite. Réunions en anglais : participer oui mais tout suivre un peu compliqué, a besoin d'une remise à niveau en anglais.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Célibataire, sans enfants donc se dit mobile sur France entière, peut s'installer rapidement</w:t>
        <w:br/>
        <w:t>Sa mère travaillait sur site Sagem (décodeurs internet + compteurs Linnkee), a travaillé là bas les étés en logistique puis en intérim durant 3 années</w:t>
        <w:br/>
        <w:br/>
        <w:t xml:space="preserve">BTS en logistique puis est devenur responsable exploitation chez ZEISS (fabricant de verres ophtalmiques) &gt;&gt; a travaillé dans service production pour comprendre process de fabrication puis orienté dans la partie expédition/service stocks : </w:t>
        <w:br/>
        <w:br/>
        <w:t>gestion de stocks</w:t>
        <w:br/>
        <w:t>inventaires</w:t>
        <w:br/>
        <w:t>partie expédition</w:t>
        <w:br/>
        <w:t xml:space="preserve">8000 colis jours </w:t>
        <w:br/>
        <w:br/>
        <w:br/>
        <w:t xml:space="preserve">Expérience de 10 ans &gt;&gt; fermeture service stock en France pour le transférer en Allemagne &gt; rupture conventionnelle </w:t>
        <w:br/>
        <w:br/>
        <w:t xml:space="preserve">A repris ses études jusqu'à un Master en gestion de production logitsique et achats </w:t>
        <w:br/>
        <w:br/>
        <w:t>Remplacement chez Stellantis (moteurs, C8 à l'époque) : mise au point performance opérationnelle : suivi opérationnel sur le flux et l aperformance, réduire les couts de travail, améliorer les process durant 2 ans</w:t>
        <w:br/>
        <w:br/>
        <w:t>Concacté par investisseurs pour lancement site e-commerce pour produits 100% français (plateforme logistqiue) : recrutement programateur pour gestion e-commerce et logistique, lancement du site. Fonctionnement un peu comme Amazon &gt;&gt; robot qui va chercher produit pour le donner à l'opérateur. Entreprise rachetée, licenciement car trop de personnel</w:t>
        <w:br/>
        <w:br/>
        <w:t xml:space="preserve">Ceva logistics &gt;&gt; missions similaires : 100 000 colis jours, gestion des lockers &gt;&gt; mission de transition </w:t>
        <w:br/>
        <w:br/>
        <w:t>Altice SFR : fermeture de 2 plateforme de sous traitants &gt;&gt; améliorer le stock, mise en place de KPIS, mise en place partie centres téléphoniques, boutiques et e commerce. 83 nvx employés formés pour préparer les commandes, MEP audits et diagnostic, amélioration de process (mission)</w:t>
        <w:br/>
        <w:br/>
        <w:t xml:space="preserve">97 logistick &gt;&gt; pour les départements outremers qui voulaient vendre sur la métropole : ouverture d'une plateforme automatisée sur Rouen (partie stockage et expédition et installation d'un transtockeur), partaient de zéro, tout à mettre en place </w:t>
        <w:br/>
        <w:br/>
        <w:t>Batterie du Roc (musée) &gt;&gt; tout depuis zéro en logistique, optimisation evironnement de travail, planification déplacements VL. A titre perso fait des reconstitutions historiques seconde guerre mondiale.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distribution,Logistique (prestataires)</w:t>
      </w:r>
    </w:p>
    <w:p>
      <w:r>
        <w:t xml:space="preserve">Métier(s) : Transporteurs, distribution </w:t>
      </w:r>
    </w:p>
    <w:p>
      <w:r>
        <w:t>Logiciel(s) / Outil(s) : /</w:t>
      </w:r>
    </w:p>
    <w:p>
      <w:r>
        <w:t xml:space="preserve">Entreprise(s) : </w:t>
      </w:r>
    </w:p>
    <w:p>
      <w:r>
        <w:t>Domaines : Supply chain</w:t>
      </w:r>
    </w:p>
    <w:p>
      <w:r>
        <w:t>Commentaires suite à l'entretien : RQTH &gt;&gt; pas besoin d'aménagement de poste particulier</w:t>
        <w:br/>
        <w:br/>
        <w:t xml:space="preserve">Sympathique, présentation professionnelle, expériences diversifiéesmais bcp orientées distribution, trop éloigné de l'industrie </w:t>
        <w:br/>
        <w:br/>
        <w:t xml:space="preserve">Manque de synthèse dans sa présentation (trop de détails), besoin d'une mise à niveau en anglais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