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ROBERT</w:t>
            </w:r>
          </w:p>
        </w:tc>
        <w:tc>
          <w:tcPr>
            <w:tcW w:type="dxa" w:w="3591"/>
          </w:tcPr>
          <w:p>
            <w:r>
              <w:t>Thomas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Sans Emploi</w:t>
      </w:r>
    </w:p>
    <w:p>
      <w:r>
        <w:t>Disponibilité : Immédiate</w:t>
      </w:r>
    </w:p>
    <w:p>
      <w:r>
        <w:t xml:space="preserve">Mobilité : Zone Haute-Savoie,Zone Lyon,Zone Savoie     Agence : Lyon </w:t>
      </w:r>
    </w:p>
    <w:p>
      <w:r>
        <w:t>Statut actuel : Salarié</w:t>
      </w:r>
    </w:p>
    <w:p>
      <w:r>
        <w:t>Prétentions salariales : 35000€ - 42000€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quelques pistes ESN</w:t>
      </w:r>
    </w:p>
    <w:p>
      <w:r>
        <w:t>Postes recherchés : BM</w:t>
      </w:r>
    </w:p>
    <w:p>
      <w:r>
        <w:t>Secteurs d'activités souhaités : Industrie ou IT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BAC STI Génie Electrique : 2011 à Annecy</w:t>
        <w:br/>
        <w:t>DUT GEII Annecy puis Lyon non validé</w:t>
        <w:br/>
        <w:t>BTS NRC en école de Commerce en alternance chez RUCON (Autocad Meca sur ventilation industrielle) dessin, chargé d'affaire et commerce. Pas resté car pas assez suivi.</w:t>
        <w:br/>
        <w:t>rencontre WURTH pendant son alternance et les a ensuite rejoint.</w:t>
        <w:br/>
        <w:t>Technico commercial terrain puis chargé d'affaires grand compte car souhaitait faire + et avec d'autres interlocuteurs. responsable de marchés sur la maintenance.</w:t>
        <w:br/>
        <w:t>WURTH 2 ans en tout et a rejoint SESALY car ancien manager.</w:t>
        <w:br/>
        <w:br/>
        <w:t>SESALY Resp Commercial : 2 ans sur responsable véhicule industriel. pas de grands comptes en direct mais en a fait avec son collègues. A communiqué aux clients qu'ils n'avaient pas de commissions et SESALY l'a mal pris.</w:t>
        <w:br/>
        <w:br/>
        <w:t>2 entreprises créées sur période COVID donc compliqué.</w:t>
        <w:br/>
        <w:br/>
        <w:t>Responsable d'agence OPEN EMPLOI / EPI : Interim et petite structure spécialisé sur profils avec Handicap. 2 mois. fin de PE de la part de la responsable car on lui reprochait de trop bosser / Hyperactif.</w:t>
        <w:br/>
        <w:br/>
        <w:t>Ingénieur d'affaire IT pour MATEN SUD : 3 mois : gros groupe (AGORA), assez rigide et travail pas reconnu. a vendu du recrutement alors qu'on lui demandait de l'AT. N'a pas été accompagné selon lui. Et a démissionné. E n'a pas aimé Montpellier.</w:t>
        <w:br/>
        <w:br/>
        <w:t>Ingénieur d'affaires IT chez FOKUS IT : 1 an 5 mois : bien passé, bon feeling mais plus âgé que son N+1 et management rigide. a tenu le rythme de +1 tous les mois. et n'a pas été accompagné. Priorité AT et avait de bons résultats. 100% IT et NTN SNR, DESCOURS et CABAUX, SAVOYE. SAMSE : WMS, MES, PLM. Profils encadrants, chef de projets ... se fait descendre par son N+1 devant le client (ADEQUAT &amp; LIMAGRAIN). RC au final.</w:t>
        <w:br/>
        <w:br/>
        <w:t>BM à GIANT : 1 mois (3j) : erreur de casting, pas d'intégration, pas de tel, pas d'ordinateur...</w:t>
        <w:br/>
        <w:br/>
        <w:t>a créé une société et souhaite garder son activité en //</w:t>
        <w:br/>
        <w:t>--&gt;  TRC : Presta avec 100% de freelance et ces le freelance qui porte le contrat et qui donne la commission à Thomas. Ingénierie : PLM / IT / Méca / Méthodes / Projet (mais un peu moins).</w:t>
        <w:br/>
        <w:t>actuellement en pause pour l'activité.</w:t>
        <w:br/>
        <w:t>TRC : IA (automatisation, local, site web) (conseil/service) + Consulting</w:t>
        <w:br/>
        <w:br/>
        <w:t>Actu : travaille sur la branche IA</w:t>
        <w:br/>
        <w:br/>
        <w:t>Souriant, sympathique, assez speed.</w:t>
        <w:br/>
        <w:t>semble vouloir beaucoup s'investir / se dit insomniaque et a une société spé en IA en // --&gt; risque de rupture assez important.</w:t>
        <w:br/>
        <w:t>beaucoup d'exp courtes, manque de synthèses.</w:t>
        <w:br/>
        <w:t>difficile de s'adapter je pense.</w:t>
        <w:br/>
        <w:t>posture commerciale assez propre</w:t>
        <w:br/>
        <w:t>cite tout le temps les prénoms de ses anciens collaborateurs.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Banque,Machines Spéciales &amp; Ensembliers</w:t>
      </w:r>
    </w:p>
    <w:p>
      <w:r>
        <w:t>Métier(s) : IT, Industrie</w:t>
      </w:r>
    </w:p>
    <w:p>
      <w:r>
        <w:t>Logiciel(s) / Outil(s) : /</w:t>
      </w:r>
    </w:p>
    <w:p>
      <w:r>
        <w:t>Entreprise(s) : FOKUS, GIANT</w:t>
      </w:r>
    </w:p>
    <w:p>
      <w:r>
        <w:t>Domaines : Automatisme &amp; Informatique Industrielle,Architecte,Chef de projet,Développeur Fullstack,Product Owner</w:t>
      </w:r>
    </w:p>
    <w:p>
      <w:r>
        <w:t>Commentaires suite à l'entretien : profil très speed, hyperactif et insomniaque (de ses mots), semble disposer d'un gros potentiel mais compliqué à manager, expériences courtes et activité sur de l'IA en //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