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RASHIDI</w:t>
            </w:r>
          </w:p>
        </w:tc>
        <w:tc>
          <w:tcPr>
            <w:tcW w:type="dxa" w:w="3591"/>
          </w:tcPr>
          <w:p>
            <w:r>
              <w:t>Romario</w:t>
            </w:r>
          </w:p>
        </w:tc>
        <w:tc>
          <w:tcPr>
            <w:tcW w:type="dxa" w:w="3591"/>
          </w:tcPr>
          <w:p/>
        </w:tc>
      </w:tr>
    </w:tbl>
    <w:p>
      <w:pPr>
        <w:pStyle w:val="Titre1"/>
      </w:pPr>
      <w:r>
        <w:t>Informations générales</w:t>
      </w:r>
    </w:p>
    <w:p>
      <w:r>
        <w:t>Motivations pour changer de poste : Souhait de revenir sur Lyon et quitter la prestation</w:t>
      </w:r>
    </w:p>
    <w:p>
      <w:r>
        <w:t>Disponibilité : 3 mois</w:t>
      </w:r>
    </w:p>
    <w:p>
      <w:r>
        <w:t xml:space="preserve">Mobilité : Zone Lyon     Agence : Lyon </w:t>
      </w:r>
    </w:p>
    <w:p>
      <w:r>
        <w:t>Statut actuel : Salarié</w:t>
      </w:r>
    </w:p>
    <w:p>
      <w:r>
        <w:t>Prétentions salariales : 45000€ - 55000€</w:t>
      </w:r>
    </w:p>
    <w:p>
      <w:r>
        <w:t xml:space="preserve">Nationalité : Congo_democratique     Permis de travail : </w:t>
      </w:r>
    </w:p>
    <w:p>
      <w:r>
        <w:t>Permis de conduire : Oui     Véhicule : Oui</w:t>
      </w:r>
    </w:p>
    <w:p>
      <w:pPr>
        <w:pStyle w:val="Titre1"/>
      </w:pPr>
      <w:r>
        <w:t>Recherche d'emploi</w:t>
      </w:r>
    </w:p>
    <w:p>
      <w:r>
        <w:t>Recherche  : Active</w:t>
      </w:r>
    </w:p>
    <w:p>
      <w:r>
        <w:t>Avancement de la recherche : Quelques pistes</w:t>
      </w:r>
    </w:p>
    <w:p>
      <w:r>
        <w:t>Postes recherchés : Responsable technique et responsable d'affaire; technico commercial</w:t>
      </w:r>
    </w:p>
    <w:p>
      <w:r>
        <w:t>Secteurs d'activités souhaités : tous secteurs sauf défense car pas Français. Pref pour nucléaire et aéronautique</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STI 2D 2015 puis reprise en 2018 - BTS Electrotechnique puis Licence électromécanique et enfin double master : ingénierie d'affaires pour management de la SC etc... 2023.</w:t>
        <w:br/>
        <w:t>Beaucoup de sujets en alternance et stages.</w:t>
        <w:br/>
        <w:t>a travaillé comme électricien avec son frère dans le secteur du tertiaire (2/3 ans), puis a intégré NORAUTO et Renault group</w:t>
        <w:br/>
        <w:t>passé en alternance chez Renault Trucks à Valence (IVECO) - électromécanicien mais beaucoup de projets terrains de maintenance et opérationnels. Diagnostique des véhicules.</w:t>
        <w:br/>
        <w:t>CONFORAMA comme technicien contrôle qualité sur 2 mois. contrôles et tests diélectriques.</w:t>
        <w:br/>
        <w:t>puis DERICHEBOURG SNG Lyon à Lyon sur recharge voiture électrique, installation de bornes hydrauliques, de panneaux publicitaires... Technicien de maintenance puis ensuite (un an plus tard) passé responsable commercial et maintenance région sud est pendant 2 ans. et management de 16 technicien --&gt; alternance du Master.</w:t>
        <w:br/>
        <w:t>signe un CDI chez NGEN : actuellement consultant et intervient chez des client (NIDEC et ICT)</w:t>
        <w:br/>
        <w:t>mission NIDEC sur gestion de la maintenance et exploitation de mars 2024 à décembre 2024. gestion aussi de l'aspect contractuel (fonctionnement à 98%)</w:t>
        <w:br/>
        <w:t>enfin ICT de janvier 2025 à Mars 2025 : fabricant de papier toilettes. Grosse industrie (rouleaux de 28T). établie et définir les tableaux électrique pour définir le bon fonctionnement. type de câbles. Programmation, installation coffrets électriques et maintenance. Exp intéressante pour SERGE FERRARI. dimensionnement de convoyeurs pour la partie électrique (BOA CONCEPT)</w:t>
        <w:br/>
        <w:br/>
        <w:t>assez simple dans sa présentation, sympathique et drôle. gros problèmes d'organisation, on a du définir 2 entretiens pour réussir à se voir (avait oublié les 2 fois). parle beaucoup et écoute peu. Salaire élevé par rapport à expérience. Est assez évasif sur les sujets techniques donc de sérieux doutes sur compétences techniques (et missions courtes)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C</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Rémunération,Localisation du poste</w:t>
      </w:r>
    </w:p>
    <w:p>
      <w:pPr>
        <w:pStyle w:val="Titre1"/>
      </w:pPr>
      <w:r>
        <w:t>Mots Clés Boond</w:t>
      </w:r>
    </w:p>
    <w:p>
      <w:r>
        <w:t>Secteurs d'activités : Electronique &amp; Semi-conducteurs,Machines Spéciales &amp; Ensembliers</w:t>
      </w:r>
    </w:p>
    <w:p>
      <w:r>
        <w:t>Métier(s) : Electrotechnique, maintenance</w:t>
      </w:r>
    </w:p>
    <w:p>
      <w:r>
        <w:t>Logiciel(s) / Outil(s) : SOLIDWORKS, Qele (logiciel conception elec gratuit)</w:t>
      </w:r>
    </w:p>
    <w:p>
      <w:r>
        <w:t>Entreprise(s) : NIDEC, CTI, RT</w:t>
      </w:r>
    </w:p>
    <w:p>
      <w:r>
        <w:t>Domaines : Génie électrique &amp; électronique,Gestion de projet, planification</w:t>
      </w:r>
    </w:p>
    <w:p>
      <w:r>
        <w:t>Commentaires suite à l'entretien : assez simple dans sa présentation, sympathique et drôle. gros problèmes d'organisation, on a du définir 2 entretiens pour réussir à se voir (avait oublié les 2 fois). parle beaucoup et écoute peu. Salaire élevé par rapport à expérience. Est assez évasif sur les sujets techniques donc de sérieux doutes sur compétences techniques (et missions courtes)</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