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PRUVOST</w:t>
            </w:r>
          </w:p>
        </w:tc>
        <w:tc>
          <w:tcPr>
            <w:tcW w:type="dxa" w:w="3591"/>
          </w:tcPr>
          <w:p>
            <w:r>
              <w:t>Sophie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CDI (PE) chez DAVIdson en presta chez BTWIN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60€ - 65€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ras</w:t>
      </w:r>
    </w:p>
    <w:p>
      <w:r>
        <w:t xml:space="preserve">Postes recherchés : qualité - RSE  </w:t>
      </w:r>
    </w:p>
    <w:p>
      <w:r>
        <w:t xml:space="preserve">Secteurs d'activités souhaités : open (sauf nucléaire) - recherche de grosses entreprises ou start up dynamiques / innovantes (+ environnement international)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47 ans </w:t>
        <w:br/>
        <w:t xml:space="preserve">Lilloise </w:t>
        <w:br/>
        <w:t xml:space="preserve">BTS Production textile </w:t>
        <w:br/>
        <w:t xml:space="preserve">textile de 97 à 2015 : </w:t>
        <w:br/>
        <w:t xml:space="preserve">Decath (manager - début de carrière, resp qualité région) -  Carrefour &amp; Celio </w:t>
        <w:br/>
        <w:t xml:space="preserve">assurance qualté fournisseur - reglementation - audits - résolution </w:t>
        <w:br/>
        <w:br/>
        <w:br/>
        <w:t xml:space="preserve">Carrefour en Inde - ouverture d'un bureau dans le sud </w:t>
        <w:br/>
        <w:t xml:space="preserve">mondialisation du textile </w:t>
        <w:br/>
        <w:t xml:space="preserve">effondrement de batiment chez Carrefour en 2005 - </w:t>
        <w:br/>
        <w:t xml:space="preserve">qualité, accompagnement des fournisseurs, </w:t>
        <w:br/>
        <w:t xml:space="preserve">sensibilisation de la RSE </w:t>
        <w:br/>
        <w:t xml:space="preserve">audit </w:t>
        <w:br/>
        <w:br/>
        <w:t>2016 : lancement dans l'entreprenariat</w:t>
        <w:br/>
        <w:t xml:space="preserve">bcp de lignes </w:t>
        <w:br/>
        <w:t xml:space="preserve">SYNERGIE &amp; PEOPLE ---&gt; Propose de la prestation </w:t>
        <w:br/>
        <w:t xml:space="preserve">Differentes missions </w:t>
        <w:br/>
        <w:t xml:space="preserve">fast fashio bien mais souhaitait sortir </w:t>
        <w:br/>
        <w:br/>
        <w:t xml:space="preserve">Kingfisher </w:t>
        <w:br/>
        <w:t xml:space="preserve">sécurisation - Fast fashion de la déco (outdoor &amp; indoor) </w:t>
        <w:br/>
        <w:t xml:space="preserve">sécurisation des CC - Mise en place des plans de contrôles </w:t>
        <w:br/>
        <w:br/>
        <w:t xml:space="preserve">Decath - ADEO - SHISEIDO </w:t>
        <w:br/>
        <w:br/>
        <w:t xml:space="preserve">Roubaix --- prof aussi, en face de la piscine </w:t>
        <w:br/>
        <w:t xml:space="preserve">prof : traçabilité, avoir un produit durable, regarder un CC, qu'est ce que le client remonte etc. </w:t>
        <w:br/>
        <w:t xml:space="preserve">2016 à 2022 </w:t>
        <w:br/>
        <w:br/>
        <w:t xml:space="preserve">Pas de missions complete : entre 30 et 80h/an chez SYNERGY </w:t>
        <w:br/>
        <w:br/>
        <w:t>===</w:t>
        <w:br/>
        <w:br/>
        <w:t>François TEVERS chez ADEO</w:t>
        <w:br/>
        <w:t xml:space="preserve">refonte de la collection </w:t>
        <w:br/>
        <w:t xml:space="preserve">accessoires de cuisine - redac des CC </w:t>
        <w:br/>
        <w:t>am continue des produits ---&gt; sur QMM</w:t>
        <w:br/>
        <w:t xml:space="preserve">gestion de projet via ASANA </w:t>
        <w:br/>
        <w:t xml:space="preserve">ADEO ---&gt; perte de la russie </w:t>
        <w:br/>
        <w:br/>
        <w:t>==</w:t>
        <w:br/>
        <w:br/>
        <w:t xml:space="preserve">NOVOMED : Paris </w:t>
        <w:br/>
        <w:t xml:space="preserve">société qui avait de + en + d'AO, pondération ide la RSE de + importante et pas stucturé </w:t>
        <w:br/>
        <w:t xml:space="preserve">recherche traçabilité ---&gt; rapport RSE, avoir la première évaluation ECOVADIS </w:t>
        <w:br/>
        <w:t xml:space="preserve">Structurer, organiser &amp; plannifier la feuille de route </w:t>
        <w:br/>
        <w:br/>
        <w:t xml:space="preserve">DECATH </w:t>
        <w:br/>
        <w:t xml:space="preserve">Renfort des fourches de vélo &amp; résolution de problemes </w:t>
        <w:br/>
        <w:t>composant du produit pas à la hauteur du CC</w:t>
        <w:br/>
        <w:t xml:space="preserve">influence sur la partie traçabilité ---&gt; gestion des rang2,3 n'est pas appliqué chez BIKES </w:t>
        <w:br/>
        <w:t xml:space="preserve">3 gros points : anuimation des équipes en pays sur la résolution de problème, mise en place d'actions correctives au niveau des process &amp; du contrôles </w:t>
        <w:br/>
        <w:t xml:space="preserve">fin car </w:t>
        <w:br/>
        <w:t xml:space="preserve">Nicolas ---&gt; responsable </w:t>
        <w:br/>
        <w:t xml:space="preserve">A ADORER sa mission chez DECATH </w:t>
        <w:br/>
        <w:br/>
        <w:t xml:space="preserve">Leitmotiv : qualité, gros groupe &amp; start up </w:t>
        <w:br/>
        <w:t xml:space="preserve"> </w:t>
        <w:br/>
        <w:t xml:space="preserve">DAVIDSON en CDI - 6 mois </w:t>
        <w:br/>
        <w:br/>
        <w:t>===</w:t>
        <w:br/>
        <w:br/>
        <w:t xml:space="preserve">Mission idéale : </w:t>
        <w:br/>
        <w:t xml:space="preserve">qualité - résolution de probleme - anglais - améliorer certains process au niveau de certaines matières (ex ; conditionnement, emballage, metal &amp; soudure) </w:t>
        <w:br/>
        <w:t xml:space="preserve">engagements RSE &amp; ce qu'ils font </w:t>
        <w:br/>
        <w:t>qu'elle puisse y aller en train</w:t>
        <w:br/>
        <w:br/>
        <w:br/>
        <w:t xml:space="preserve">EXOTECH ou OVH </w:t>
        <w:br/>
        <w:br/>
        <w:t xml:space="preserve">Aujourd'hui préfère un CDI dans une société </w:t>
        <w:br/>
        <w:t xml:space="preserve">Direct +++ </w:t>
        <w:br/>
        <w:br/>
        <w:t xml:space="preserve">2,5 ans chez Adeo +++ </w:t>
        <w:br/>
        <w:t xml:space="preserve">Pouvoir éteindre le téléphone </w:t>
        <w:br/>
        <w:br/>
        <w:t xml:space="preserve">Satisfaite de DAVIDSON </w:t>
        <w:br/>
        <w:t xml:space="preserve">Pb : Manque de visibilité </w:t>
        <w:br/>
        <w:t xml:space="preserve">Fin de PE chez Davidson mais comprend la raison &amp; en très bon terme </w:t>
        <w:br/>
        <w:br/>
        <w:t xml:space="preserve">M. Lemoine ? Push OK (François Thevert était son manager à l'époque) </w:t>
        <w:br/>
        <w:t xml:space="preserve">comité de dérogation sur le contact alimentaire - Bcp de temps sur du litige avec lui </w:t>
        <w:br/>
        <w:t xml:space="preserve">ELYSIS à l'époque </w:t>
        <w:br/>
        <w:br/>
        <w:t xml:space="preserve">M. De Freitas ---&gt; </w:t>
        <w:br/>
        <w:t xml:space="preserve">Screw Fix + brico depot </w:t>
        <w:br/>
        <w:br/>
        <w:t>===</w:t>
        <w:br/>
        <w:br/>
        <w:t xml:space="preserve">Dispo Lille + 1h, mais dispose sa voiture </w:t>
        <w:br/>
        <w:br/>
        <w:t xml:space="preserve">64K chez Davidson packagé (mutuelle à 50% + TR + primes non touchées) </w:t>
        <w:br/>
        <w:t xml:space="preserve">prétendés à un 64K packagé </w:t>
        <w:br/>
        <w:br/>
        <w:t>===</w:t>
        <w:br/>
        <w:br/>
        <w:t xml:space="preserve">Manager au début de sa carrière (chez Deacath) </w:t>
        <w:br/>
        <w:t xml:space="preserve">1 an aussi chez LV aussi en qualité de manager (8 personnes) </w:t>
        <w:br/>
        <w:t>==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Rémunération</w:t>
      </w:r>
    </w:p>
    <w:p>
      <w:pPr>
        <w:pStyle w:val="Titre1"/>
      </w:pPr>
      <w:r>
        <w:t>Mots Clés Boond</w:t>
      </w:r>
    </w:p>
    <w:p>
      <w:r>
        <w:t>Secteurs d'activités : Grande distribution,Pharmacie &amp; Biomédical</w:t>
      </w:r>
    </w:p>
    <w:p>
      <w:r>
        <w:t>Métier(s) : assurance qualité fournisseur - règlementation - audits - résolution</w:t>
      </w:r>
    </w:p>
    <w:p>
      <w:r>
        <w:t xml:space="preserve">Logiciel(s) / Outil(s) : qms plm asana apqp 8d pdca amde </w:t>
      </w:r>
    </w:p>
    <w:p>
      <w:r>
        <w:t xml:space="preserve">Entreprise(s) : Decathlon Carrefour Celio KINGFISHER ADEO Louis-Vuitton NOVOMED </w:t>
      </w:r>
    </w:p>
    <w:p>
      <w:r>
        <w:t>Domaines : Qualité</w:t>
      </w:r>
    </w:p>
    <w:p>
      <w:r>
        <w:t xml:space="preserve">Commentaires suite à l'entretien : OKSI - Nous connait bien (3eme entretien), prétentions élevées, mais gros niveau d'exp dans la qualité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