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PÉQUIGNOT</w:t>
            </w:r>
          </w:p>
        </w:tc>
        <w:tc>
          <w:tcPr>
            <w:tcW w:type="dxa" w:w="3591"/>
          </w:tcPr>
          <w:p>
            <w:r>
              <w:t>Luc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depuis Novmbre</w:t>
      </w:r>
    </w:p>
    <w:p>
      <w:r>
        <w:t>Disponibilité : Immédiate</w:t>
      </w:r>
    </w:p>
    <w:p>
      <w:r>
        <w:t xml:space="preserve">Mobilité : Monde     Agence : Lille </w:t>
      </w:r>
    </w:p>
    <w:p>
      <w:r>
        <w:t>Statut actuel : Salarié</w:t>
      </w:r>
    </w:p>
    <w:p>
      <w:r>
        <w:t>Prétentions salariales : 54000€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pour le moment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HSE Manager </w:t>
        <w:br/>
        <w:br/>
        <w:br/>
        <w:t xml:space="preserve">BTP ou industrie 15 ans dans e nucléaire. </w:t>
        <w:br/>
        <w:br/>
        <w:br/>
        <w:t xml:space="preserve">Arrets de tranche 1982 à 1996 : controleur </w:t>
        <w:br/>
        <w:br/>
        <w:br/>
        <w:t xml:space="preserve">Aujourd'hui : plus envie de mise en place de systèmes qualité. </w:t>
        <w:br/>
        <w:br/>
        <w:br/>
        <w:t>Interventiuo HSE : construit : turbine à gaz et constrtuction d'Usine à Saint chery d'APechet (19)</w:t>
        <w:br/>
        <w:br/>
        <w:br/>
        <w:t xml:space="preserve">Centre de revalorisation des dechets. </w:t>
        <w:br/>
        <w:t xml:space="preserve">ACC construction = Mersac proto testé </w:t>
        <w:br/>
        <w:br/>
        <w:br/>
        <w:t>EPR FLamanville</w:t>
        <w:br/>
        <w:br/>
        <w:br/>
        <w:t>Station SCHELL sur autoroute.</w:t>
        <w:br/>
        <w:br/>
        <w:br/>
        <w:t xml:space="preserve">Guerlain à Paris </w:t>
        <w:br/>
        <w:br/>
        <w:br/>
        <w:t xml:space="preserve">Montoire de bretagtne = Cargill  huile </w:t>
        <w:br/>
        <w:br/>
        <w:br/>
        <w:t xml:space="preserve">Construction de voies ferrées Dijon </w:t>
        <w:br/>
        <w:br/>
        <w:br/>
        <w:t xml:space="preserve">HSE : dernier chantiers de 2013 à 2024 </w:t>
        <w:br/>
        <w:br/>
        <w:br/>
        <w:t>Qualité en tant que consultant de 1995 à 2005</w:t>
        <w:br/>
        <w:br/>
        <w:br/>
        <w:t xml:space="preserve">déja fait du CDI-C </w:t>
        <w:br/>
        <w:br/>
        <w:br/>
        <w:t>Port de Toulon : Abris sous marin</w:t>
        <w:br/>
        <w:t xml:space="preserve">Siemens </w:t>
        <w:br/>
        <w:br/>
        <w:br/>
        <w:t xml:space="preserve">Consultant et en direct et portage salarial. </w:t>
        <w:br/>
        <w:br/>
        <w:br/>
        <w:t>Decret 92 PDP</w:t>
        <w:br/>
        <w:br/>
        <w:br/>
        <w:t xml:space="preserve">Dernière mission de 3 mois : Chantiers amiante : Responsable technique </w:t>
        <w:br/>
        <w:br/>
        <w:br/>
        <w:t xml:space="preserve">CDI  de 3 mois sur la dernière expérience : 1 mort + accident graves = pas d'actions derrière. JPL aménagement. </w:t>
        <w:br/>
        <w:br/>
        <w:br/>
        <w:t xml:space="preserve">4 ans à faire. en recherche depuis le mois de Janvier. </w:t>
        <w:br/>
        <w:br/>
        <w:br/>
        <w:t>Postes recherché : ouvert</w:t>
        <w:br/>
        <w:br/>
        <w:br/>
        <w:t xml:space="preserve">Besançon : mobilité monde </w:t>
        <w:br/>
        <w:br/>
        <w:br/>
        <w:t xml:space="preserve">Brest sur une centrale : 96 de IGD + voiture de location </w:t>
        <w:br/>
        <w:t xml:space="preserve">Industrie et BTP : assez ouvert </w:t>
        <w:br/>
        <w:t xml:space="preserve">Cadre CDD durée 6 mois de INP de conseil en direct à Siemens </w:t>
        <w:br/>
        <w:t>4500 brut / mois (avantages : mutuelle classique)</w:t>
        <w:br/>
        <w:br/>
        <w:br/>
        <w:t>Négociable.</w:t>
        <w:br/>
        <w:br/>
        <w:br/>
        <w:t xml:space="preserve">Pretentions salriales : entre 54 et 60k annuelle brut </w:t>
        <w:br/>
        <w:br/>
        <w:br/>
        <w:t xml:space="preserve">dispo : immédiatement </w:t>
        <w:br/>
        <w:br/>
        <w:br/>
        <w:t xml:space="preserve">Pistes : en direct et salaire inférieur. </w:t>
        <w:br/>
        <w:br/>
        <w:br/>
        <w:t>Entretien avec université de Marseille pour traiter de L'Amiante.</w:t>
        <w:br/>
        <w:t xml:space="preserve">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VRD,Energies renouvelables,Energies thermiques,Environnement,Ferroviaire,Machines Spéciales &amp; Ensembliers,Métallurgie/sidérurgie,Nucléaire,Oil &amp; Gaz,Pharmacie &amp; Biomédical</w:t>
      </w:r>
    </w:p>
    <w:p>
      <w:r>
        <w:t>Métier(s) : preventeur HSE</w:t>
      </w:r>
    </w:p>
    <w:p>
      <w:r>
        <w:t>Logiciel(s) / Outil(s) : pack office</w:t>
      </w:r>
    </w:p>
    <w:p>
      <w:r>
        <w:t>Entreprise(s) : AreclorMittal, SUEZ, SIEMENS</w:t>
      </w:r>
    </w:p>
    <w:p>
      <w:r>
        <w:t>Domaines : Hygiène, Sécurité, Environnement</w:t>
      </w:r>
    </w:p>
    <w:p>
      <w:r>
        <w:t>Commentaires suite à l'entretien : Pas très dynamique et très exigeants en terme d'indemnités grand déplacements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