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POUPLARD</w:t>
            </w:r>
          </w:p>
        </w:tc>
        <w:tc>
          <w:tcPr>
            <w:tcW w:type="dxa" w:w="3591"/>
          </w:tcPr>
          <w:p>
            <w:r>
              <w:t>Emilie</w:t>
            </w:r>
          </w:p>
        </w:tc>
        <w:tc>
          <w:tcPr>
            <w:tcW w:type="dxa" w:w="3591"/>
          </w:tcPr>
          <w:p/>
        </w:tc>
      </w:tr>
    </w:tbl>
    <w:p>
      <w:pPr>
        <w:pStyle w:val="Titre1"/>
      </w:pPr>
      <w:r>
        <w:t>Informations générales</w:t>
      </w:r>
    </w:p>
    <w:p>
      <w:r>
        <w:t>Motivations pour changer de poste : Poste de PO : Aime l'anglais - Aime accompagner - Aime travailler avec une équipe agile et autonome - L'humain.</w:t>
      </w:r>
    </w:p>
    <w:p>
      <w:r>
        <w:t>Disponibilité : &lt; 1 mois</w:t>
      </w:r>
    </w:p>
    <w:p>
      <w:r>
        <w:t xml:space="preserve">Mobilité : Zone MEL     Agence : Lille </w:t>
      </w:r>
    </w:p>
    <w:p>
      <w:r>
        <w:t>TJM souhaité : 650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Positionnée chez LRM en push equipe offre de chez LRM France et Kiabi côté communication aujourd'hui - </w:t>
        <w:br/>
        <w:t>Lesaffre : orga projet (conduite du changement) / Roquette : projet type change management (sur offre).</w:t>
      </w:r>
    </w:p>
    <w:p>
      <w:r>
        <w:t>Postes recherchés : Product Owner / Product Manager - Partie fonctionnelle</w:t>
      </w:r>
    </w:p>
    <w:p>
      <w:r>
        <w:t>Secteurs d'activités souhaités : Ouverte</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 Profil</w:t>
        <w:br/>
        <w:br/>
        <w:t>25 ans d’expérience dans le digital</w:t>
        <w:br/>
        <w:t>, avec une forte orientation e-commerce, marketing et retail</w:t>
        <w:br/>
        <w:t>.</w:t>
        <w:br/>
        <w:t xml:space="preserve"> Actuellement en poste chez Nocibé</w:t>
        <w:br/>
        <w:t xml:space="preserve"> jusqu’à fin avril.</w:t>
        <w:br/>
        <w:t>Recherche</w:t>
        <w:br/>
        <w:br/>
        <w:t>Mission idéale : Product Owner</w:t>
        <w:br/>
        <w:br/>
        <w:t>Secteurs : Retail, Luxe, Immobilier, Industrie</w:t>
        <w:br/>
        <w:t xml:space="preserve"> (ouverte)</w:t>
        <w:br/>
        <w:t>Environnements : E-commerce</w:t>
        <w:br/>
        <w:t xml:space="preserve"> (ouverte également)</w:t>
        <w:br/>
        <w:t>Méthodologies : Scrum / Kanban</w:t>
        <w:br/>
        <w:t xml:space="preserve"> en préférence, mais ok pour cycle en V</w:t>
        <w:br/>
        <w:br/>
        <w:br/>
        <w:t>Forces &amp; expertises</w:t>
        <w:br/>
        <w:br/>
        <w:t>Pilotage projet</w:t>
        <w:br/>
        <w:t xml:space="preserve"> (qualité, coût, délai, planning - Gantt, JIRA)</w:t>
        <w:br/>
        <w:t>Relation utilisateurs / métiers / business</w:t>
        <w:br/>
        <w:t xml:space="preserve"> : recueil de besoin, US, priorisation, gestion de backlog</w:t>
        <w:br/>
        <w:t>Donner du sens produit</w:t>
        <w:br/>
        <w:t xml:space="preserve"> et accompagner le changement</w:t>
        <w:br/>
        <w:t>Animation</w:t>
        <w:br/>
        <w:t xml:space="preserve"> : équipe, réunions, ateliers Scrum, groupes de travail</w:t>
        <w:br/>
        <w:t>Formation / conduite du changement / animation réseau ambassadeurs</w:t>
        <w:br/>
        <w:br/>
        <w:t>Capacité de synthèse, coordination</w:t>
        <w:br/>
        <w:t xml:space="preserve"> et structuration</w:t>
        <w:br/>
        <w:br/>
        <w:br/>
        <w:t>⚠️ Points de vigilance</w:t>
        <w:br/>
        <w:br/>
        <w:t>Moins à l’aise sur la partie technique</w:t>
        <w:br/>
        <w:t xml:space="preserve"> : architecture, flux de données</w:t>
        <w:br/>
        <w:br/>
        <w:t>Parcours &amp; missions clés</w:t>
        <w:br/>
        <w:br/>
        <w:t>Nocibé (actuel)</w:t>
        <w:br/>
        <w:t xml:space="preserve"> :</w:t>
        <w:br/>
        <w:t xml:space="preserve"> Mission autour de la qualité produit / donnée</w:t>
        <w:br/>
        <w:t xml:space="preserve"> : harmonisation des processus métiers, automatisation des flux (Talend), amélioration de la cohérence des données, ateliers métiers, conduite du changement.</w:t>
        <w:br/>
        <w:t xml:space="preserve"> Petite BU (200 pers. max).</w:t>
        <w:br/>
        <w:t>Texas Instruments</w:t>
        <w:br/>
        <w:t xml:space="preserve"> :</w:t>
        <w:br/>
        <w:t xml:space="preserve"> Électronique / éducation – accompagnement des commerciaux (France, Portugal, Italie, Espagne) sur la visibilité parcours client</w:t>
        <w:br/>
        <w:t>, campagnes web marketing, contenu digital pour enseignants.</w:t>
        <w:br/>
        <w:t>E-Business Solutions</w:t>
        <w:br/>
        <w:t xml:space="preserve"> :</w:t>
        <w:br/>
        <w:t xml:space="preserve"> Projets web/e-commerce pour organisateurs de salons à Porte de Versailles. Parcours client</w:t>
        <w:br/>
        <w:t xml:space="preserve"> B2B (achat espace, promo...).</w:t>
        <w:br/>
        <w:t>Pfizer</w:t>
        <w:br/>
        <w:t xml:space="preserve"> :</w:t>
        <w:br/>
        <w:t xml:space="preserve"> Contexte réglementé (interdiction de promotion de médicaments) – ex : campagnes arrêt tabac, parcours utilisateurs adaptés</w:t>
        <w:br/>
        <w:t>.</w:t>
        <w:br/>
        <w:t>Roquette</w:t>
        <w:br/>
        <w:t xml:space="preserve"> :</w:t>
        <w:br/>
        <w:t xml:space="preserve"> Démarrage de la transformation digitale. Accompagnement métier / IT / RH dans un contexte très motivé, structuré et doté d’un bon budget.</w:t>
        <w:br/>
        <w:t xml:space="preserve"> Environnement stimulant, change management</w:t>
        <w:br/>
        <w:t>, belle dynamique d’équipe.</w:t>
        <w:br/>
        <w:t>Lesaffre</w:t>
        <w:br/>
        <w:t xml:space="preserve"> :</w:t>
        <w:br/>
        <w:t xml:space="preserve"> Conduite du changement, organisation projet, approche similaire à Roquette.</w:t>
        <w:br/>
        <w:t>LRM (ancienne mission)</w:t>
        <w:br/>
        <w:t xml:space="preserve"> :</w:t>
        <w:br/>
        <w:t xml:space="preserve"> Très bon souvenir : équipe Scrum autonome</w:t>
        <w:br/>
        <w:t>, proximité terrain, recueil régulier des besoins en magasin, livraisons fréquentes.</w:t>
        <w:br/>
        <w:t xml:space="preserve"> Gros fit humain et produit, ambiance agile et engagée.</w:t>
        <w:br/>
        <w:br/>
        <w:t>Disponibilité</w:t>
        <w:br/>
        <w:br/>
        <w:t>À partir du 5 mai</w:t>
        <w:br/>
        <w:br/>
        <w:t>TJM</w:t>
        <w:br/>
        <w:br/>
        <w:t>Actuel : 610€</w:t>
        <w:br/>
        <w:br/>
        <w:t>Seuil bas : 600€</w:t>
        <w:br/>
        <w:t xml:space="preserve"> (pas de volonté de négociation)</w:t>
        <w:br/>
        <w:t>Réf. précédente : 580€ chez LRM</w:t>
        <w:br/>
        <w:br/>
        <w:br/>
        <w:t>Langues</w:t>
        <w:br/>
        <w:br/>
        <w:t>Anglais : 4/5</w:t>
        <w:br/>
        <w:br/>
        <w:t xml:space="preserve"> À l’aise en réunion, échanges quotidiens, contexte international</w:t>
        <w:br/>
        <w:br/>
        <w:br/>
        <w:t>Mobilité</w:t>
        <w:br/>
        <w:br/>
        <w:t>Métropole lilloise</w:t>
        <w:br/>
        <w:br/>
        <w:t>Véhiculée</w:t>
        <w:br/>
        <w:br/>
        <w:br/>
        <w:t>Soft Skills / Appétences</w:t>
        <w:br/>
        <w:br/>
        <w:t>Apprécie les environnements agiles et humains</w:t>
        <w:br/>
        <w:br/>
        <w:t>Aime travailler en équipe</w:t>
        <w:br/>
        <w:t>, en proximité avec le métier</w:t>
        <w:br/>
        <w:t>Goût pour l’accompagnement et la co-construction</w:t>
        <w:br/>
        <w:br/>
        <w:t>Aime utiliser l’anglais au quotidien</w:t>
        <w:br/>
        <w:br/>
        <w:t>Positionnement actuel</w:t>
        <w:br/>
        <w:br/>
        <w:t>Push en cours chez LRM France</w:t>
        <w:br/>
        <w:t xml:space="preserve"> (équipe offre)</w:t>
        <w:br/>
        <w:t>Positionnée chez Kiabi</w:t>
        <w:br/>
        <w:t>, côté communication</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D</w:t>
            </w:r>
          </w:p>
        </w:tc>
      </w:tr>
      <w:tr>
        <w:tc>
          <w:tcPr>
            <w:tcW w:type="dxa" w:w="5386"/>
          </w:tcPr>
          <w:p>
            <w:r>
              <w:t>Esprit de service</w:t>
            </w:r>
          </w:p>
        </w:tc>
        <w:tc>
          <w:tcPr>
            <w:tcW w:type="dxa" w:w="5386"/>
          </w:tcPr>
          <w:p>
            <w:r>
              <w:t>A</w:t>
            </w:r>
          </w:p>
        </w:tc>
      </w:tr>
    </w:tbl>
    <w:p>
      <w:r>
        <w:t>Leviers de motivation : Projet/Poste,Rémunération,Ressenti Entretien</w:t>
      </w:r>
    </w:p>
    <w:p>
      <w:pPr>
        <w:pStyle w:val="Titre1"/>
      </w:pPr>
      <w:r>
        <w:t>Mots Clés Boond</w:t>
      </w:r>
    </w:p>
    <w:p>
      <w:r>
        <w:t>Secteurs d'activités : Grande distribution</w:t>
      </w:r>
    </w:p>
    <w:p>
      <w:r>
        <w:t>Métier(s) : Product Owner, Product Manager, Chef de Projet</w:t>
      </w:r>
    </w:p>
    <w:p>
      <w:r>
        <w:t xml:space="preserve">Logiciel(s) / Outil(s) : JIRA , NOTION </w:t>
      </w:r>
    </w:p>
    <w:p>
      <w:r>
        <w:t>Entreprise(s) : Nocibe</w:t>
      </w:r>
    </w:p>
    <w:p>
      <w:r>
        <w:t>Domaines : Chef de projet,Product Owner,Responsable IT,Gestion de projet IT,Manager IT</w:t>
      </w:r>
    </w:p>
    <w:p>
      <w:r>
        <w:t>Commentaires suite à l'entretien : Candidate senior, polyvalente et très fonctionnelle, avec une forte expérience en pilotage produit dans des contextes variés et un bon niveau d’anglais. Transparente sur ses limites techniques, motivée pour se challenger, mais mobilité limitée (MEL) et TJM élevé à négocier.</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