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PETIT</w:t>
            </w:r>
          </w:p>
        </w:tc>
        <w:tc>
          <w:tcPr>
            <w:tcW w:type="dxa" w:w="3591"/>
          </w:tcPr>
          <w:p>
            <w:r>
              <w:t>Alexandre</w:t>
            </w:r>
          </w:p>
        </w:tc>
        <w:tc>
          <w:tcPr>
            <w:tcW w:type="dxa" w:w="3591"/>
          </w:tcPr>
          <w:p/>
        </w:tc>
      </w:tr>
    </w:tbl>
    <w:p>
      <w:pPr>
        <w:pStyle w:val="Titre1"/>
      </w:pPr>
      <w:r>
        <w:t>Informations générales</w:t>
      </w:r>
    </w:p>
    <w:p>
      <w:r>
        <w:t>Motivations pour changer de poste : Ne s'épanouie plus et mésentente client</w:t>
      </w:r>
    </w:p>
    <w:p>
      <w:r>
        <w:t>Disponibilité : 2 mois</w:t>
      </w:r>
    </w:p>
    <w:p>
      <w:r>
        <w:t xml:space="preserve">Mobilité : France,Corse     Agence : Lyon </w:t>
      </w:r>
    </w:p>
    <w:p>
      <w:r>
        <w:t>Statut actuel : Salarié</w:t>
      </w:r>
    </w:p>
    <w:p>
      <w:r>
        <w:t>Prétentions salariales : 60000€ - 0€</w:t>
      </w:r>
    </w:p>
    <w:p>
      <w:r>
        <w:t xml:space="preserve">Nationalité : France     Permis de travail : </w:t>
      </w:r>
    </w:p>
    <w:p>
      <w:r>
        <w:t>Permis de conduire : Oui     Véhicule : Oui</w:t>
      </w:r>
    </w:p>
    <w:p>
      <w:pPr>
        <w:pStyle w:val="Titre1"/>
      </w:pPr>
      <w:r>
        <w:t>Recherche d'emploi</w:t>
      </w:r>
    </w:p>
    <w:p>
      <w:r>
        <w:t>Recherche  : Active</w:t>
      </w:r>
    </w:p>
    <w:p>
      <w:r>
        <w:t>Avancement de la recherche : plusieurs entretiens et pas encore engagent et un peu plus avancé.</w:t>
      </w:r>
    </w:p>
    <w:p>
      <w:r>
        <w:t>Postes recherchés : Responsable maintenance ou BE ou Technico Commercial - chargé d'affaires ou projet ou responsable de service</w:t>
      </w:r>
    </w:p>
    <w:p>
      <w:r>
        <w:t>Secteurs d'activités souhaités : Tous secteurs (un peu moins l'automobile)</w:t>
      </w:r>
    </w:p>
    <w:p>
      <w:pPr>
        <w:pStyle w:val="Titre1"/>
      </w:pPr>
      <w:r>
        <w:t>Compétences Linguistiques</w:t>
      </w:r>
    </w:p>
    <w:p>
      <w:r>
        <w:t>Langue 1 : Anglais     Niveau : courant</w:t>
      </w:r>
    </w:p>
    <w:p>
      <w:r>
        <w:t>Langue 2 : Allemand     Niveau : courant</w:t>
      </w:r>
    </w:p>
    <w:p>
      <w:r>
        <w:t>Commentaires : pas bilingue mais niveau fluide et capable de travailler à l'international (plusieurs projets en anglais chez UTILIS)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2006 diplômé ENIM (Metz)</w:t>
        <w:br/>
        <w:t>puis a démarré dans la R&amp;D chez SNF comme ingénieur bureau d'études (secteur agricole) pendant 2 ans</w:t>
        <w:br/>
        <w:t>puis a intégré société TECNOMA (agricole toujours) comme ingénieur prototypiste : assurer les appros nécessaires au service, réalisation et mise en essais de proto (instrumentation et le test) pendant 1 an.</w:t>
        <w:br/>
        <w:t>intègre ensuite UTILIS (tissu technique) pendant 13 ans comme chef de projets / spécialisé dans la défense militaire et civile. Création du service maintenance : développement et réalisation - maintenance préventive, curative, pièces détachées. Veille réglementaire et normative. Veille sur obsolescence. a fait aussi expertiser ses équipes pour contrôles frigorifique, électrique et levage. Maintenance multi technique : exemple de contrat avec l'armée Française (DGA) pour un centenaire de décontamination nucléaire. rédaction chiffrage et offre technico commerciale et développement d'outils "maison" pour exploiter les information de maintenance du parc pour assurer un taux de disponibilité d'un parc. Maintenance parc machine (table découpe Lectra, perceuse à colonne, banc de scie, séchage, chauffage, réseau électrique, jusqu'à station de potabilité d'eau...). Solutions sur mesures aux clients : structure métalo-textile (tente) hôpitaux de campagnes sous tente (immobilier, groupes électrogène, stations d'eau potables, clim, chauffage et décontamination nucléaire et chimique). a travaillé dans le monde entier et traitait tout ce qui était hors travaux neufs donc rétrofits, doc techniques, formation utilisateurs... Changement de direction et ne s'y est pas retrouvé.</w:t>
        <w:br/>
        <w:t>puis intègre EVOLUM Containers comme responsable BE / Projet pendant 1 an : aménagement de containers maritime pour toutes utilisation (tourisme, évènementiel, logement, industriel, data center, potabilisation eau...). Mission classique de supervision de la conception et de la réalisation / faisabilité des projets. le BE réaliser aussi les chiffrages. Difficultés financières rencontrées par EVOLUM et départ pour ADF.</w:t>
        <w:br/>
        <w:t>Depuis 2023 Responsable de contrat pour ADF Alsace comme responsable de contrat de maintenance. Prestation de maintenance industriels. arrivé pour piloter le contrat de maintenance pour SAFRAN Nacelles Florange. Donc gère le relationnel et commercial avec le client, garant rentabilité financière, rôle technique vis à vis des équipes, rôle logistique, pilotage de fournisseurs et pièces détachés. pilotage de 4 techniciens maintenance au quotidien (RH et QHSE). en résumé : mini chef d'entreprise. SAFRAN NACELLE Florange (200 personnes) ne produit que du composite et équipement de ces pièces. en charge de maintenance du parc machine : autoclave, robots de perçages, chambres froides, réseaux de distribution énergie (pneumatique, électrique, eau et télécommunication) outillages avec bâtit, infrastructure de l'usine et travaux neufs. pilotage de sous-traitance, gestion contrôle réglementaire. Difficulté d'entente avec le responsable client qui ne comprend pas les limites ou les tenants et aboutissants de la maintenance associé à son activité, la relation est devenu désagréable. Ne s'épanouie pas.</w:t>
        <w:br/>
        <w:br/>
        <w:t>avait postulé sur projet CCA et a eu un entretien téléphonique il y a 3-4 semaines.</w:t>
        <w:br/>
        <w:br/>
        <w:t>parle très lentement et ne semble pas très dynamique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Aéronautique &amp; Aérospatial,Défense,Machines Spéciales &amp; Ensembliers</w:t>
      </w:r>
    </w:p>
    <w:p>
      <w:r>
        <w:t>Métier(s) : Maintenance, BE, projet</w:t>
      </w:r>
    </w:p>
    <w:p>
      <w:r>
        <w:t>Logiciel(s) / Outil(s) : SAP, CREO, SW, AUTOCAD, INVENTOR</w:t>
      </w:r>
    </w:p>
    <w:p>
      <w:r>
        <w:t>Entreprise(s) : SAFRAN NACELLES, ADF, EVOLUM, UTILIS</w:t>
      </w:r>
    </w:p>
    <w:p>
      <w:r>
        <w:t>Domaines : Conception mécanique,Maintenance, Production,Travaux neufs, bâtiment, génie civil</w:t>
      </w:r>
    </w:p>
    <w:p>
      <w:r>
        <w:t>Commentaires suite à l'entretien : parle très lentement et ne semble pas très dynamique mais expériences intéressantes et très bonnes connaissances techniques. effectuer un contrôle de références pour s'en assurer peut-être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