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PASSOS</w:t>
            </w:r>
          </w:p>
        </w:tc>
        <w:tc>
          <w:tcPr>
            <w:tcW w:type="dxa" w:w="3591"/>
          </w:tcPr>
          <w:p>
            <w:r>
              <w:t>Roger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Arrêt de travail suite à accident, souhaite reprendre le travail 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société de conseils, pas de rencontres clients pour le moment, 1 poste refusé </w:t>
      </w:r>
    </w:p>
    <w:p>
      <w:r>
        <w:t xml:space="preserve">Postes recherchés : Chargé d'affaires travaux neufs </w:t>
      </w:r>
    </w:p>
    <w:p>
      <w:r>
        <w:t>Secteurs d'activités souhaités : Tout sauf btp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49 ans, 2 enfants, marié Habite à Roanne.</w:t>
        <w:br/>
        <w:t>Indépendant depuis 10 ans. Fait cela pour la liberté. Enfants scolarisés à la maison.</w:t>
        <w:br/>
        <w:t xml:space="preserve">Accident de voiture l'année dernière. </w:t>
        <w:br/>
        <w:t xml:space="preserve">BTS bâtiment à l'origine --&amp;gt; école d'ingénieur (ne voulait plus faire de btp) </w:t>
        <w:br/>
        <w:t xml:space="preserve">Collège Gisele Alimy </w:t>
        <w:br/>
        <w:t xml:space="preserve">A fait de la fonderie et de l'aluminium pendant son PFE, concevoir des portes blindées suite au 11 septembre 2001. Métallerie, fonderie, aluminium. </w:t>
        <w:br/>
        <w:t xml:space="preserve">Personne passionnée par son travail, bonne perso, souhaite s'investir dans de beaux projets. Intéressé par Ugitech 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Pétrochimie,Pharmacie &amp; Biomédical,Secteur public</w:t>
      </w:r>
    </w:p>
    <w:p>
      <w:r>
        <w:t xml:space="preserve">Métier(s) : Chargé d'affaires travaux neufs </w:t>
      </w:r>
    </w:p>
    <w:p>
      <w:r>
        <w:t>Logiciel(s) / Outil(s) : - autocad</w:t>
      </w:r>
    </w:p>
    <w:p>
      <w:r>
        <w:t xml:space="preserve">Entreprise(s) : thermofischer </w:t>
      </w:r>
    </w:p>
    <w:p>
      <w:r>
        <w:t>Domaines : Gestion de projet, planification,Maintenance, Production,Travaux neufs, bâtiment, génie civil</w:t>
      </w:r>
    </w:p>
    <w:p>
      <w:r>
        <w:t xml:space="preserve">Commentaires suite à l'entretien : Bonne perso, freelance avec beaucoup d'expériences variées, que ce soit dans les secteur du biomédical, du génie civil ou encore de l'industrie lourde. Très bon techniquement, a une vision d'ensemble. Très bavard, a tendance a ne pas synthétiser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