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PARSUS</w:t>
            </w:r>
          </w:p>
        </w:tc>
        <w:tc>
          <w:tcPr>
            <w:tcW w:type="dxa" w:w="3591"/>
          </w:tcPr>
          <w:p>
            <w:r>
              <w:t>Francois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est bien dans son projet actuel, mais a envie de présence client, salon, chasse. aime le défi.</w:t>
        <w:br/>
        <w:t>va rechercher un plan de carrière pour pouvoir s'investir.</w:t>
      </w:r>
    </w:p>
    <w:p>
      <w:r>
        <w:t>Disponibilité : 3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50000€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premier entretien</w:t>
      </w:r>
    </w:p>
    <w:p>
      <w:r>
        <w:t>Postes recherchés : Commercial et technico commercial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Allemand     Niveau : scolaire</w:t>
      </w:r>
    </w:p>
    <w:p>
      <w:r>
        <w:t>Commentaires : manque de pratique, écrit mail OK, échanges avec usines en Allemagne.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&lt;span class="ql-font-monospace"&gt;s'était renseigné sur le poste et OTTEO&lt;/span&gt;</w:t>
        <w:br/>
        <w:t>&lt;span class="ql-font-monospace"&gt;né et originaire de Lyon&lt;/span&gt;</w:t>
        <w:br/>
        <w:t>&lt;span class="ql-font-monospace"&gt;BEP Electrotechnique et BAC STI Génie Energétique 2008&lt;/span&gt;</w:t>
        <w:br/>
        <w:t>&lt;span class="ql-font-monospace"&gt;puis BTS Technico commercial en alternance : alternance vidéo surveillance et Vinci 2010&lt;/span&gt;</w:t>
        <w:br/>
        <w:t>&lt;span class="ql-font-monospace"&gt;puis licence de commerce 2012 et alternance CIAT et ensuite CDI CIAT comme technico commercial Grand comptes et Sud Est - en binôme avec un itinérant.&lt;/span&gt;</w:t>
        <w:br/>
        <w:t>&lt;span class="ql-font-monospace"&gt;en tout 9 ans chez CIAT.&lt;/span&gt;</w:t>
        <w:br/>
        <w:t>&lt;span class="ql-font-monospace"&gt;a ensuite voulu faire autre chose et s'est orienté en banque mais COVID arrivé et donc a rebondit comme employé de rayon pour SUPER U&lt;/span&gt;</w:t>
        <w:br/>
        <w:t>&lt;span class="ql-font-monospace"&gt;a intégré KSB en 2022 à Aix en Provence. comme technico commercial sédentaire exportateurs et distri généraliste : bien définir le besoin et l'environnement. gestion exportateurs pour envoi dans pays (Afriques) avec locaux implantés. puis a ensuite intégré l'équipe PCC (pétrochimie, chimie) et en binôme avec un itinérant. contrats cadres national. pompes std et spécifiques. et a conservé la casquette exportateur.&lt;/span&gt;</w:t>
        <w:br/>
        <w:t>&lt;span class="ql-font-monospace"&gt;travaille surtout sur de la puissance électrique dans ses activités actuelles.&lt;/span&gt;</w:t>
        <w:br/>
        <w:t>&lt;span class="ql-font-monospace"&gt;aime la technique mais ne veut pas faire que de la technique. a besoin d'avoir un terrain de jeu commercial (négo, marge, objectifs...). Consulte aussi SIEMENS, ABB pour les moteurs électriques.&lt;/span&gt;</w:t>
        <w:br/>
        <w:t>&lt;span class="ql-font-monospace"&gt;très bon niveau de présentation, motivé et haut niveau, semble bon techniquement mais pas trop élec.&lt;/span&gt;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distribution,Oil &amp; Gaz</w:t>
      </w:r>
    </w:p>
    <w:p>
      <w:r>
        <w:t>Métier(s) : Commercial, chargé d'études</w:t>
      </w:r>
    </w:p>
    <w:p>
      <w:r>
        <w:t>Logiciel(s) / Outil(s) : C4C et SAP</w:t>
      </w:r>
    </w:p>
    <w:p>
      <w:r>
        <w:t>Entreprise(s) : CIAT, KSB</w:t>
      </w:r>
    </w:p>
    <w:p>
      <w:r>
        <w:t>Domaines : Gestion de projet, planification</w:t>
      </w:r>
    </w:p>
    <w:p>
      <w:r>
        <w:t>Commentaires suite à l'entretien : Très bon candidat, très bon niveau de présentation, motivé et haut niveau, semble bon techniquement. Souhaite avoir un plan de carrière précis et aime le challenge.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