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MEUSER</w:t>
            </w:r>
          </w:p>
        </w:tc>
        <w:tc>
          <w:tcPr>
            <w:tcW w:type="dxa" w:w="3591"/>
          </w:tcPr>
          <w:p>
            <w:r>
              <w:t>Guy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d'arret maladie 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TJM souhaité : 760</w:t>
      </w:r>
    </w:p>
    <w:p>
      <w:r>
        <w:t xml:space="preserve">Nationalité : Belgique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planificateur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Machiniste dans les bateaux de commerce. </w:t>
        <w:br/>
        <w:br/>
        <w:t xml:space="preserve">Présentation KO </w:t>
        <w:br/>
        <w:br/>
        <w:t xml:space="preserve">Construction des centrales nucléaires en Belgique. </w:t>
        <w:br/>
        <w:t xml:space="preserve">Bâtiments et réacteurs. </w:t>
        <w:br/>
        <w:br/>
        <w:t xml:space="preserve">Dans le secteur de la chimie : dessinateur. </w:t>
        <w:br/>
        <w:br/>
        <w:t xml:space="preserve">1988 construction d'un terminal : Tuyauteries, réservoir et charpentes. </w:t>
        <w:br/>
        <w:br/>
        <w:t xml:space="preserve">Logiciel Planning PRIMAVERA. </w:t>
        <w:br/>
        <w:br/>
        <w:t xml:space="preserve">Basf : Shutdown planning Enginneer. </w:t>
        <w:br/>
        <w:t xml:space="preserve">1200 à 1300 personnes. </w:t>
        <w:br/>
        <w:br/>
        <w:t xml:space="preserve">Verkor : 4ème planificateur atyx. </w:t>
        <w:br/>
        <w:br/>
        <w:t xml:space="preserve">Postes recherchés : </w:t>
        <w:br/>
        <w:br/>
        <w:t xml:space="preserve">Mobilité : Furnes pas très loin </w:t>
        <w:br/>
        <w:br/>
        <w:t xml:space="preserve">Projet : planificateur </w:t>
        <w:br/>
        <w:br/>
        <w:t xml:space="preserve">Freelance : 40h </w:t>
        <w:br/>
        <w:br/>
        <w:t xml:space="preserve">96h. </w:t>
        <w:br/>
        <w:br/>
        <w:t xml:space="preserve">critères : la distance et télétravail. </w:t>
        <w:br/>
        <w:br/>
        <w:t xml:space="preserve">Le 14 juillet. </w:t>
        <w:br/>
        <w:br/>
        <w:t xml:space="preserve">Pistes : Un poste de planifctauer via une société de conseil. </w:t>
        <w:br/>
        <w:br/>
        <w:t xml:space="preserve">Jean louis fevre : +33 6 18 68 10 83.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Agroalimentaire,Chimie &amp; Pétrochimie,Grande distribution,Machines Spéciales &amp; Ensembliers,Métallurgie/sidérurgie,Oil &amp; Gaz</w:t>
      </w:r>
    </w:p>
    <w:p>
      <w:r>
        <w:t>Métier(s) : Planificateur</w:t>
      </w:r>
    </w:p>
    <w:p>
      <w:r>
        <w:t>Logiciel(s) / Outil(s) : primavera</w:t>
      </w:r>
    </w:p>
    <w:p>
      <w:r>
        <w:t>Entreprise(s) : verkor basf</w:t>
      </w:r>
    </w:p>
    <w:p>
      <w:r>
        <w:t>Domaines : Gestion de projet, planification</w:t>
      </w:r>
    </w:p>
    <w:p>
      <w:r>
        <w:t xml:space="preserve">Commentaires suite à l'entretien : Présentation confuse et très longue. il a 62 ans et la plupart de ses xp sont à l'étranger.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