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MEURIC</w:t>
            </w:r>
          </w:p>
        </w:tc>
        <w:tc>
          <w:tcPr>
            <w:tcW w:type="dxa" w:w="3591"/>
          </w:tcPr>
          <w:p>
            <w:r>
              <w:t>Benoit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Le secteur d'activité (outdoor dans l'idéal) et le métier (ingénieur essai et R&amp;D)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Prétentions salariales : 38000€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Process en cours avec CETIM : 2 entretiens faits et une RT à venir </w:t>
        <w:br/>
        <w:t>Des contacts avec d'autres sociétés de conseil</w:t>
      </w:r>
    </w:p>
    <w:p>
      <w:r>
        <w:t>Postes recherchés : Ingénieur essai / R&amp;D et chef de projets</w:t>
      </w:r>
    </w:p>
    <w:p>
      <w:r>
        <w:t>Secteurs d'activités souhaités : Biomédical, outdoor, nucléaire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 une première expérience de 2 ans de part ses stages et son alternance où il a été fortement mis à contribution </w:t>
        <w:br/>
        <w:t>En plus de sa formation (bac +6), est autodidacte en CAO (a utilisé Freecad de son propre chef pour créer un catalogue e-commerce chez CESVI)</w:t>
        <w:br/>
        <w:t xml:space="preserve">CESVI lui a proposé un CDI mais il a préféré poursuivre sur un master spé en biomécanique </w:t>
        <w:br/>
        <w:t>A effectué son alternance chez BABOLAT au sein du laboratoire essai mécanique : a travaillé sur les cordes de raquette de tennis pour faire évoluer les protocoles d'essai acquis de longue date et qui devaient être améliorés</w:t>
        <w:br/>
        <w:t>A travaillé en support des équipes produit pendant des campagnes</w:t>
        <w:br/>
        <w:t>A fini cette dernière expérience en septembre, souhaitait continuer mais a été remplacé par un stagiaire (pas de budget ni de grande nécessité d'ouvrir le poste)</w:t>
        <w:br/>
        <w:t xml:space="preserve">Souhaite démarrer sa carrière en tant qu'ingénieur essai / R&amp;amp;D et a une appétence pour l'amélioration continue </w:t>
        <w:br/>
        <w:t xml:space="preserve">A été agréablement surpris des valeurs d'OTTEO qui lui ont beaucoup plu </w:t>
        <w:br/>
        <w:t xml:space="preserve">Est Ok pour déménager en Rhône Alpes, le plus pratique serait à Lyon (un ami peut l'héberger le temps d'emménager) </w:t>
        <w:br/>
        <w:t xml:space="preserve">Est très attiré par la Savoie également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d'évolution,Ressenti Entretien</w:t>
      </w:r>
    </w:p>
    <w:p>
      <w:pPr>
        <w:pStyle w:val="Titre1"/>
      </w:pPr>
      <w:r>
        <w:t>Mots Clés Boond</w:t>
      </w:r>
    </w:p>
    <w:p>
      <w:r>
        <w:t>Secteurs d'activités : Energies renouvelables,Environnement,Ferroviaire,Nucléaire,Pharmacie &amp; Biomédical</w:t>
      </w:r>
    </w:p>
    <w:p>
      <w:r>
        <w:t xml:space="preserve">Métier(s) : Ingénieur essai, chef de projets </w:t>
      </w:r>
    </w:p>
    <w:p>
      <w:r>
        <w:t>Logiciel(s) / Outil(s) : Excel, SolidWorks, Freecad, Notion</w:t>
      </w:r>
    </w:p>
    <w:p>
      <w:r>
        <w:t>Entreprise(s) : BABOLAT, CESVI, ADR ALCEN GROUP</w:t>
      </w:r>
    </w:p>
    <w:p>
      <w:r>
        <w:t>Domaines : Conception mécanique,Essais,Gestion de projet, planification</w:t>
      </w:r>
    </w:p>
    <w:p>
      <w:r>
        <w:t>Commentaires suite à l'entretien : Très bon profil junior, très bon relationnel, passionné par son métier, soif d'apprendre, capacité d'apprentissage rapide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