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MARSAL</w:t>
            </w:r>
          </w:p>
        </w:tc>
        <w:tc>
          <w:tcPr>
            <w:tcW w:type="dxa" w:w="3591"/>
          </w:tcPr>
          <w:p>
            <w:r>
              <w:t>Damien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depuis 3 mois, diplomé en 2023</w:t>
      </w:r>
    </w:p>
    <w:p>
      <w:r>
        <w:t>Disponibilité : Immédiate</w:t>
      </w:r>
    </w:p>
    <w:p>
      <w:r>
        <w:t xml:space="preserve">Mobilité : Zone Grenoble,Zone Haute-Savoie,Zone Savoie     Agence : Lille </w:t>
      </w:r>
    </w:p>
    <w:p>
      <w:r>
        <w:t>Statut actuel : Salarié</w:t>
      </w:r>
    </w:p>
    <w:p>
      <w:r>
        <w:t>Prétentions salariales : 42000€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des choses en cours, mais pas encore poste de ses reves</w:t>
      </w:r>
    </w:p>
    <w:p>
      <w:r>
        <w:t>Postes recherchés : ingénieur conception mécanique (R&amp;D) ou industrialisation (process, méthodes)</w:t>
      </w:r>
    </w:p>
    <w:p>
      <w:r>
        <w:t>Secteurs d'activités souhaités : aéronautique, automobile, nucléaire ou autres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Rentre d'un an en Australie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Bac S &gt;&gt; DUT  génie mécanique et productique (spé en sciences et technologies de l'automobile) sur Orléans</w:t>
        <w:br/>
        <w:br/>
        <w:t>Stage chez Safran &gt;&gt; technicien conception mécanique : système ouverture de porte (méthodologie squelette)</w:t>
        <w:br/>
        <w:br/>
        <w:t xml:space="preserve">Licence pro conception mécanique chez Renault (économie circulaire, récupération des voitures et moteurs pour les remettre à noeuf) technicien conception mécanique : outils pour permettre montée en cadence sur ligne de production, gestion demandes clients en interne (ooutillage ou autre) </w:t>
        <w:br/>
        <w:br/>
        <w:t>Ecole ingénieur généraliste pour s'ouvrir plus de portes (ICAM Paris Sud) &gt;&gt; alternance chez Thales (site spécialisé dans optique de défense) : ingé idustrialisation &gt;&gt; dynamiser, développer fab lab du site (pour avant projet et prototype). 2 projets : MEP d'un banc de controle optique, analyse faisabilité, jusqu'à la réalisation et livraison du banc sur autre site Thales + participer étude faisabilité boitier pour des jumelles, trouver des sous traitants</w:t>
        <w:br/>
        <w:br/>
        <w:t>Stage à Montréal (entreprise usinage de précision) &gt;&gt; s'occuper de la partie fabrication additive, préparation machine et poudres métalliques, MEP gamme de fabrication selon demandes clients, benchamarking logiciel ERP (petite PME)</w:t>
        <w:br/>
        <w:br/>
        <w:t>1 an en Australie pour se dév personnellement (plus de maturité), développer son anglais, coté plus pro actif</w:t>
        <w:br/>
        <w:br/>
        <w:t>Logiciels conception : Creo, Solidworks et un peu de Catia V5 et V6</w:t>
        <w:br/>
        <w:br/>
        <w:t xml:space="preserve">Centres intérets : sport (course à pieds, rando, trail), rénovation de VL anciens ou anciennes maisons, voyages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Aérospatial,Automobile,Défense</w:t>
      </w:r>
    </w:p>
    <w:p>
      <w:r>
        <w:t>Métier(s) : Conception</w:t>
      </w:r>
    </w:p>
    <w:p>
      <w:r>
        <w:t>Logiciel(s) / Outil(s) : Creo, Solidworks, Catia</w:t>
      </w:r>
    </w:p>
    <w:p>
      <w:r>
        <w:t xml:space="preserve">Entreprise(s) : Renault, Thales, Safran </w:t>
      </w:r>
    </w:p>
    <w:p>
      <w:r>
        <w:t>Domaines : Conception mécanique,Méthodes Industrialisation</w:t>
      </w:r>
    </w:p>
    <w:p>
      <w:r>
        <w:t>Commentaires suite à l'entretien : Bon profil junior, bonne présentation, posé, n'a pas travaillé depuis son diplome en 2023 (voyage un an en Australie) mais expériences précédentes en alternance intéressantes (Thales, Renault, Safran)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