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LOUCHART</w:t>
            </w:r>
          </w:p>
        </w:tc>
        <w:tc>
          <w:tcPr>
            <w:tcW w:type="dxa" w:w="3591"/>
          </w:tcPr>
          <w:p>
            <w:r>
              <w:t>Laurent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re disponible après arrêt maladie </w:t>
      </w:r>
    </w:p>
    <w:p>
      <w:r>
        <w:t>Disponibilité : Immédiate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40000€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Deux pistes mais rien de concret </w:t>
      </w:r>
    </w:p>
    <w:p>
      <w:r>
        <w:t xml:space="preserve">Postes recherchés : Preventeur HSE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Laurent louchart : </w:t>
        <w:br/>
        <w:br/>
        <w:t xml:space="preserve">Gestionnaire de chantiers entre 1990 à 2014 : </w:t>
        <w:br/>
        <w:br/>
        <w:t>Animateur QHSE : suez environnement 2016 (SEVESO SEUIL HAUT)</w:t>
        <w:br/>
        <w:br/>
        <w:t>2016 à 2019 chez Erathminder : Responsable Qhse (nettoyage industriel)</w:t>
        <w:br/>
        <w:br/>
        <w:t xml:space="preserve">Parle beaucoup. </w:t>
        <w:br/>
        <w:br/>
        <w:t xml:space="preserve">re-certification iso 9001, 14001 et MASE. </w:t>
        <w:br/>
        <w:br/>
        <w:t>2019 et 2022 : EDILIANS qualité (tuiles)</w:t>
        <w:br/>
        <w:br/>
        <w:t xml:space="preserve">2023 : consultant PRIME : </w:t>
        <w:br/>
        <w:br/>
        <w:t xml:space="preserve">Une mission : Industrie Altrad Endel = maintenance industriel. </w:t>
        <w:br/>
        <w:br/>
        <w:t xml:space="preserve">Intervenu chez Arcelor : fédérer 3 anciennes région en un seule suite au rachat de Endel. </w:t>
        <w:br/>
        <w:br/>
        <w:t xml:space="preserve">Audit Blanc. </w:t>
        <w:br/>
        <w:br/>
        <w:t xml:space="preserve">Soucis de santé sur l'année 2024. </w:t>
        <w:br/>
        <w:br/>
        <w:t xml:space="preserve">CDI avec Prime. </w:t>
        <w:br/>
        <w:br/>
        <w:t>Ne recherche pas de surveillance de chantiers.</w:t>
        <w:br/>
        <w:br/>
        <w:t>Industrie : très curieux</w:t>
        <w:br/>
        <w:br/>
        <w:t>Mobilité : basé sur Berck = mobilité = 1h30</w:t>
        <w:br/>
        <w:t xml:space="preserve">Douvin billy bercleau = Lillois </w:t>
        <w:br/>
        <w:br/>
        <w:t xml:space="preserve">45mn max autour. </w:t>
        <w:br/>
        <w:br/>
        <w:t xml:space="preserve">Limite en terme de distance jusque Dunkerque. </w:t>
        <w:br/>
        <w:br/>
        <w:t xml:space="preserve">Prétentions salariales : 40k à 42K </w:t>
        <w:br/>
        <w:br/>
        <w:t>Altrad Endel : Lucie Sarvasse = 06 01 20 01 26</w:t>
        <w:br/>
        <w:br/>
        <w:t xml:space="preserve">Disponibilité : Immédiatement </w:t>
        <w:br/>
        <w:br/>
        <w:t>Pistes : Deux pistes en attentes</w:t>
        <w:br/>
        <w:br/>
        <w:t xml:space="preserve">Maitrise de logiciel : SAP non pas du tout </w:t>
        <w:br/>
        <w:br/>
        <w:t>Statut : CDI ou CDI-C</w:t>
        <w:br/>
        <w:br/>
        <w:t xml:space="preserve">Notion sur AutoCad. </w:t>
        <w:br/>
        <w:br/>
        <w:t>Prime : ticket resto + déplacement pris par le client (véhicule de service)</w:t>
        <w:br/>
        <w:br/>
        <w:br/>
        <w:br/>
        <w:br/>
        <w:t xml:space="preserve">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Energies renouvelables,Métallurgie/sidérurgie</w:t>
      </w:r>
    </w:p>
    <w:p>
      <w:r>
        <w:t xml:space="preserve">Métier(s) : Preventeur HSE / responsable HSE </w:t>
      </w:r>
    </w:p>
    <w:p>
      <w:r>
        <w:t>Logiciel(s) / Outil(s) : Autocad</w:t>
      </w:r>
    </w:p>
    <w:p>
      <w:r>
        <w:t>Entreprise(s) : Altrad endel / Suez</w:t>
      </w:r>
    </w:p>
    <w:p>
      <w:r>
        <w:t>Domaines : Hygiène, Sécurité, Environnement</w:t>
      </w:r>
    </w:p>
    <w:p>
      <w:r>
        <w:t>Commentaires suite à l'entretien : Preventeur HSE qui sort d'1 an d'arrêt maladie. Ne souhaite pas faire de la surveillance de chantier. Top Perso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