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LOUBOUKA</w:t>
            </w:r>
          </w:p>
        </w:tc>
        <w:tc>
          <w:tcPr>
            <w:tcW w:type="dxa" w:w="3591"/>
          </w:tcPr>
          <w:p>
            <w:r>
              <w:t>Rodalec Lene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en juin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>Nationalité : Congo_democratique     Permis de travail : TS till aout 25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a envoyé son CV, attend des retours</w:t>
      </w:r>
    </w:p>
    <w:p>
      <w:r>
        <w:t>Postes recherchés : Chargé d'études électricité réseaux électriques et phovoltaïque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En retard, pas pret, ne s'est pas renseigné sur OTTEO.</w:t>
        <w:br/>
        <w:br/>
        <w:t>Etudes au Congo Brazzaville puis France Master énergie et électricité</w:t>
        <w:br/>
        <w:t>Stage à Nice</w:t>
        <w:br/>
        <w:t>CDD Bee Engineering Total EDF</w:t>
        <w:br/>
        <w:br/>
        <w:t>Se dit curieux, aime travailler en équipe, s'ouvrir.</w:t>
        <w:br/>
        <w:br/>
        <w:t>Parle trop vite, pas de question.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thermiques</w:t>
      </w:r>
    </w:p>
    <w:p>
      <w:r>
        <w:t>Métier(s) : Ingénieur  énergie ou photovoltaïque ou réseaux électriques</w:t>
      </w:r>
    </w:p>
    <w:p>
      <w:r>
        <w:t xml:space="preserve">Logiciel(s) / Outil(s) : Autocad Kanico DT Solar planik </w:t>
      </w:r>
    </w:p>
    <w:p>
      <w:r>
        <w:t>Entreprise(s) : Total Enedis Edf</w:t>
      </w:r>
    </w:p>
    <w:p>
      <w:r>
        <w:t>Domaines : Génie électrique &amp; électronique</w:t>
      </w:r>
    </w:p>
    <w:p>
      <w:r>
        <w:t>Commentaires suite à l'entretien : En retard, pas pret, ne s'est pas renseigné sur OTTEO.</w:t>
        <w:br/>
        <w:br/>
        <w:br/>
        <w:br/>
        <w:t>Etudes au Congo Brazzaville puis France Master énergie et électricité</w:t>
        <w:br/>
        <w:br/>
        <w:t>Stage à Nice</w:t>
        <w:br/>
        <w:br/>
        <w:t>CDD Bee Engineering Total EDF</w:t>
        <w:br/>
        <w:br/>
        <w:br/>
        <w:br/>
        <w:t>Se dit curieux, aime travailler en équipe, s'ouvrir.</w:t>
        <w:br/>
        <w:br/>
        <w:br/>
        <w:br/>
        <w:t>Parle trop vite, pas de question.</w:t>
        <w:br/>
        <w:br/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