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LEROUGE</w:t>
            </w:r>
          </w:p>
        </w:tc>
        <w:tc>
          <w:tcPr>
            <w:tcW w:type="dxa" w:w="3591"/>
          </w:tcPr>
          <w:p>
            <w:r>
              <w:t>Sébastien</w:t>
            </w:r>
          </w:p>
        </w:tc>
        <w:tc>
          <w:tcPr>
            <w:tcW w:type="dxa" w:w="3591"/>
          </w:tcPr>
          <w:p/>
        </w:tc>
      </w:tr>
    </w:tbl>
    <w:p>
      <w:pPr>
        <w:pStyle w:val="Titre1"/>
      </w:pPr>
      <w:r>
        <w:t>Informations générales</w:t>
      </w:r>
    </w:p>
    <w:p>
      <w:r>
        <w:t>Motivations pour changer de poste : Sans emploi</w:t>
      </w:r>
    </w:p>
    <w:p>
      <w:r>
        <w:t>Disponibilité : Immédiate</w:t>
      </w:r>
    </w:p>
    <w:p>
      <w:r>
        <w:t xml:space="preserve">Mobilité : Zone Haute-Savoie     Agence : Lyon </w:t>
      </w:r>
    </w:p>
    <w:p>
      <w:r>
        <w:t>Statut actuel : Salarié</w:t>
      </w:r>
    </w:p>
    <w:p>
      <w:r>
        <w:t>Prétentions salariales : 52000€ - 53000€</w:t>
      </w:r>
    </w:p>
    <w:p>
      <w:r>
        <w:t xml:space="preserve">Nationalité : France     Permis de travail : </w:t>
      </w:r>
    </w:p>
    <w:p>
      <w:r>
        <w:t>Permis de conduire : Oui     Véhicule : Oui</w:t>
      </w:r>
    </w:p>
    <w:p>
      <w:pPr>
        <w:pStyle w:val="Titre1"/>
      </w:pPr>
      <w:r>
        <w:t>Recherche d'emploi</w:t>
      </w:r>
    </w:p>
    <w:p>
      <w:r>
        <w:t>Recherche  : Active</w:t>
      </w:r>
    </w:p>
    <w:p>
      <w:r>
        <w:t>Avancement de la recherche : Premiers entretiens</w:t>
      </w:r>
    </w:p>
    <w:p>
      <w:r>
        <w:t>Postes recherchés : responsable logistique ou prod ou chef de projet supply ou industriel</w:t>
      </w:r>
    </w:p>
    <w:p>
      <w:r>
        <w:t>Secteurs d'activités souhaités : Tous secteurs mais préférence industrie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DUT Génie Civil 1 an puis GMP</w:t>
        <w:br/>
        <w:t>Bachelor logistique et M2 Gestion de prod, achats et logistique alternance NAVAL GROUP</w:t>
        <w:br/>
        <w:t>puis première mission NAVAL GROUP comme responsable de lot de gestion (WPM - Work package manager), gestion des budgets, reportings, gestion des projets et fournisseurs, MAJ du PDC.</w:t>
        <w:br/>
        <w:t>souhait de rentrer dans les Alpes et sur la route s'est arrêté à NEXTER comme responsable de flux, pas resté car poste occupé n'était pas ce qui avait été vendu.</w:t>
        <w:br/>
        <w:t>puis STAUBLI Faverge : ingénieur logistique et key user SAP : gestion de projets, interface métier / informatique, test métiers et non régression. Gestion des priorités, arbitrage et 50% ingénieur logistique : kanban, KPI... interim 18 mois et n'est pas resté</w:t>
        <w:br/>
        <w:t>a intégrer le groupe Richemond Suisse chez Valfleurier : chargé de logistique opérationnelle : Amélioration continue, mise en prod des nouvelles ref, définir les tailles de lots, définition des appros pour ne pas bloquer la prod, référencer les métiers et améliorer les process pour optimiser les couts de production. 7 mois, crise horlogère et dernier arrivé, premier parti.</w:t>
        <w:br/>
        <w:t>depuis CDD 18 mois (fin en juillet 2025) comme ingénieur projet logistique. définir les périmètres, les plannings, les transports, entrées en stock, écarts, synchronisation multisite, industrialiser des références en interne avec les moyens à disposition. paramétrage de SAP et création du support. définition des flux logistiques interne. ordo et planif sur un atelier (- de 10% du temps). Suivi de mise en production des nouvelles références. Produit : moyens de communication électronique</w:t>
        <w:br/>
        <w:br/>
        <w:t>a déjà entendu parler de SYLOB mais ca ne lui fait pas peur. Très bonne maitrise des outils informatiques pour en tirer des données utiles et faciliter son application/utilisation.</w:t>
        <w:br/>
        <w:br/>
        <w:t>Très bonne présentation, calme, sérieux et organisé. inspire la confiance et la rigueur.</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Aérospatial,Défense,Machines Spéciales &amp; Ensembliers,Naval</w:t>
      </w:r>
    </w:p>
    <w:p>
      <w:r>
        <w:t>Métier(s) : Achats, logistique, projets</w:t>
      </w:r>
    </w:p>
    <w:p>
      <w:r>
        <w:t>Logiciel(s) / Outil(s) : SAP</w:t>
      </w:r>
    </w:p>
    <w:p>
      <w:r>
        <w:t>Entreprise(s) : THALES, KNDS, NAVAL GROUP, STAUBLI</w:t>
      </w:r>
    </w:p>
    <w:p>
      <w:r>
        <w:t>Domaines : Achats,Gestion de projet, planification,Supply chain</w:t>
      </w:r>
    </w:p>
    <w:p>
      <w:r>
        <w:t>Commentaires suite à l'entretien : Très bonne présentation, calme, sérieux et organisé. inspire la confiance et la rigueur.</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