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LEQUY</w:t>
            </w:r>
          </w:p>
        </w:tc>
        <w:tc>
          <w:tcPr>
            <w:tcW w:type="dxa" w:w="3591"/>
          </w:tcPr>
          <w:p>
            <w:r>
              <w:t>Alain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projet perso </w:t>
      </w:r>
    </w:p>
    <w:p>
      <w:r>
        <w:t>Disponibilité : Immédiate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3000€ - 3500€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pour le moment </w:t>
      </w:r>
    </w:p>
    <w:p>
      <w:r>
        <w:t xml:space="preserve">Postes recherchés : dessinateur projeteur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Lequy Alain : </w:t>
        <w:br/>
        <w:br/>
        <w:br/>
        <w:t xml:space="preserve">Dessinateur projeteur : Capacité d'adaptation </w:t>
        <w:br/>
        <w:br/>
        <w:br/>
        <w:t xml:space="preserve">Présentation à revoir. </w:t>
        <w:br/>
        <w:br/>
        <w:br/>
        <w:t xml:space="preserve">Prestations de services : ECL </w:t>
        <w:br/>
        <w:br/>
        <w:br/>
        <w:t xml:space="preserve">Secteurs d'activités : Chances et opportunités. </w:t>
        <w:br/>
        <w:br/>
        <w:br/>
        <w:t xml:space="preserve">Logiciels : Catia V5 </w:t>
        <w:br/>
        <w:br/>
        <w:br/>
        <w:t xml:space="preserve">SNCF, Altsom : prêt à y retourner. </w:t>
        <w:br/>
        <w:br/>
        <w:br/>
        <w:t xml:space="preserve">Ne sait pas du tout se vendre. </w:t>
        <w:br/>
        <w:br/>
        <w:br/>
        <w:t xml:space="preserve">Aéronautique : Airbus à toulouse et dassault par la suite. </w:t>
        <w:br/>
        <w:br/>
        <w:br/>
        <w:t xml:space="preserve">se plaint de ses missions, routine. </w:t>
        <w:br/>
        <w:br/>
        <w:br/>
        <w:t xml:space="preserve">2023 mai jusque octobre Novembre 2023. </w:t>
        <w:br/>
        <w:br/>
        <w:br/>
        <w:t xml:space="preserve">Prétentions salariales : CDI = package : 3000 euros brut. </w:t>
        <w:br/>
        <w:br/>
        <w:br/>
        <w:t xml:space="preserve">Mobilité : 55700 déplacement frais de déplacement. </w:t>
        <w:br/>
        <w:br/>
        <w:br/>
        <w:t xml:space="preserve">Pistes : plusieurs pistes mais rien sérieux. </w:t>
        <w:br/>
        <w:br/>
        <w:br/>
        <w:t xml:space="preserve">Secteurs d'activité : ouvert </w:t>
        <w:br/>
        <w:br/>
        <w:br/>
        <w:t xml:space="preserve">Disponibilité : mi-Mars. </w:t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Aéronautique &amp; Aérospatial,Automobile,Ferroviaire</w:t>
      </w:r>
    </w:p>
    <w:p>
      <w:r>
        <w:t xml:space="preserve">Métier(s) : dessinateur projeteur </w:t>
      </w:r>
    </w:p>
    <w:p>
      <w:r>
        <w:t xml:space="preserve">Logiciel(s) / Outil(s) : Catia </w:t>
      </w:r>
    </w:p>
    <w:p>
      <w:r>
        <w:t xml:space="preserve">Entreprise(s) : Alstom DAssault </w:t>
      </w:r>
    </w:p>
    <w:p>
      <w:r>
        <w:t>Domaines : Conception mécanique</w:t>
      </w:r>
    </w:p>
    <w:p>
      <w:r>
        <w:t xml:space="preserve">Commentaires suite à l'entretien : Personne très nonchalante, sa présentation à duré 10 secondes et me demande direct après les missions que j'ai pour lui. Critique l'ensemble des clients chez qui il a était et n'a pas travaillé depuis 2023 pour cause de projet perso qu'il n'a pas voulu expliquer.  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