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LEBOUAZDA</w:t>
            </w:r>
          </w:p>
        </w:tc>
        <w:tc>
          <w:tcPr>
            <w:tcW w:type="dxa" w:w="3591"/>
          </w:tcPr>
          <w:p>
            <w:r>
              <w:t>Toufike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Souhaite quitter auchan par rapport au contexte actuelle</w:t>
      </w:r>
    </w:p>
    <w:p>
      <w:r>
        <w:t>Disponibilité : 1 mois</w:t>
      </w:r>
    </w:p>
    <w:p>
      <w:r>
        <w:t xml:space="preserve">Mobilité : Hauts-de-France     Agence : Lille </w:t>
      </w:r>
    </w:p>
    <w:p>
      <w:r>
        <w:t>TJM souhaité : 450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En process avec plusieurs esn</w:t>
      </w:r>
    </w:p>
    <w:p>
      <w:r>
        <w:t>Postes recherchés : Développeur back ou full stack</w:t>
      </w:r>
    </w:p>
    <w:p>
      <w:r>
        <w:t>Secteurs d'activités souhaités : Tout secteur sauf la banque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Parcours Professionnel de Toufike</w:t>
        <w:br/>
        <w:t>Formation et Débuts :</w:t>
        <w:br/>
        <w:t>Capgemini - Développeur back-end, en formation POE (Préparation opérationnelle à l’emploi)</w:t>
        <w:br/>
        <w:t>Niveau Bac +2.</w:t>
        <w:br/>
        <w:br/>
        <w:t>Expérience :</w:t>
        <w:br/>
        <w:t>&lt;ol&gt;SNCF Fret – Mission de 1 an</w:t>
        <w:br/>
        <w:t>&lt;/ol&gt;&lt;li class="ql-indent-1"&gt;Technologies : Java, Oracle</w:t>
        <w:br/>
        <w:t>&lt;li class="ql-indent-1"&gt;Projet : Réservation des rails de train, partie ferrée.</w:t>
        <w:br/>
        <w:t>&lt;li class="ql-indent-1"&gt;Version Java : Java 8.</w:t>
        <w:br/>
        <w:br/>
        <w:t>&lt;ol&gt;Auchan International – Projet à l'international (Roumanie, Russie, Luxembourg)</w:t>
        <w:br/>
        <w:t>&lt;/ol&gt;&lt;li class="ql-indent-1"&gt;Technologies : Angular, Java Spring Boot, PostgreSQL, Java 11</w:t>
        <w:br/>
        <w:t>&lt;li class="ql-indent-1"&gt;Raison de l'arrêt : Problèmes de budget.</w:t>
        <w:br/>
        <w:br/>
        <w:t>&lt;ol&gt;EDF Agrejour</w:t>
        <w:br/>
        <w:t>&lt;/ol&gt;&lt;li class="ql-indent-1"&gt;Mission de développement des outils avec une ESN, développement rapide d'un MVP.</w:t>
        <w:br/>
        <w:t>&lt;li class="ql-indent-1"&gt;Technologies : AWS, développement back-end et front-end, gestion de cahier des charges.</w:t>
        <w:br/>
        <w:t>&lt;li class="ql-indent-1"&gt;Interaction avec les métiers et les architectes.</w:t>
        <w:br/>
        <w:br/>
        <w:t>&lt;ol&gt;Dior Supply Chain</w:t>
        <w:br/>
        <w:t>&lt;/ol&gt;&lt;li class="ql-indent-1"&gt;Technologies : Fluent Commerce, Java, GraphQL, TDD (Test-Driven Development)</w:t>
        <w:br/>
        <w:t>&lt;li class="ql-indent-1"&gt;Rôle : Développeur back-end et front-end, modification du front en JSON.</w:t>
        <w:br/>
        <w:br/>
        <w:t>&lt;ol&gt;Start-Up (2 semaines)</w:t>
        <w:br/>
        <w:t>&lt;/ol&gt;&lt;li class="ql-indent-1"&gt;Difficultés rencontrées avec le management, expérience non concluante.</w:t>
        <w:br/>
        <w:br/>
        <w:t>&lt;ol&gt;Auchan (équipe Transport) – Projet de réservation client et gestion du réseau</w:t>
        <w:br/>
        <w:t>&lt;/ol&gt;&lt;li class="ql-indent-1"&gt;Technologies : Vue.js</w:t>
        <w:br/>
        <w:t>&lt;li class="ql-indent-1"&gt;Rôle : Intégration à l’équipe de développement pour le site Auchan.fr.</w:t>
        <w:br/>
        <w:br/>
        <w:t>&lt;ol&gt;Projet de Transport pour le Luxembourg</w:t>
        <w:br/>
        <w:t>&lt;/ol&gt;&lt;li class="ql-indent-1"&gt;Rôle : Fusion avec l'équipe "Customer Newsletter", gestion de la facturation, développement full-stack et DevOps.</w:t>
        <w:br/>
        <w:t>&lt;li class="ql-indent-1"&gt;Durée : 1 an.</w:t>
        <w:br/>
        <w:br/>
        <w:t>Compétences Techniques :</w:t>
        <w:br/>
        <w:t>Back-end : Java, Spring Boot, Quarkus, Oracle, PostgreSQL, AWS.</w:t>
        <w:br/>
        <w:t>Front-end : Vue.js, Angular, TDD, GraphQL, JSON.</w:t>
        <w:br/>
        <w:t>Outils CI/CD : Expérience en gestion des pipelines et en DevOps.</w:t>
        <w:br/>
        <w:br/>
        <w:t>Disponibilité et Objectifs :</w:t>
        <w:br/>
        <w:t>Recherche de missions freelance de développeur back-end avec une composante CI/CD ou full-stack avec Vue.js.</w:t>
        <w:br/>
        <w:t>Prêt à travailler à Lille, Douai, et dans les environs, avec véhicule personnel pour déplacements.</w:t>
        <w:br/>
        <w:t>TJM : 450 €.</w:t>
        <w:br/>
        <w:br/>
        <w:t>Disponibilité immédiate pour des missions freelance.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/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Projet/Poste,Rémunération,Localisation du poste</w:t>
      </w:r>
    </w:p>
    <w:p>
      <w:pPr>
        <w:pStyle w:val="Titre1"/>
      </w:pPr>
      <w:r>
        <w:t>Mots Clés Boond</w:t>
      </w:r>
    </w:p>
    <w:p>
      <w:r>
        <w:t>Secteurs d'activités : Grande distribution</w:t>
      </w:r>
    </w:p>
    <w:p>
      <w:r>
        <w:t xml:space="preserve">Métier(s) : Developpeur </w:t>
      </w:r>
    </w:p>
    <w:p>
      <w:r>
        <w:t>Logiciel(s) / Outil(s) : Java spring Boot / Vuejs / GCP / AWS</w:t>
      </w:r>
    </w:p>
    <w:p>
      <w:r>
        <w:t xml:space="preserve">Entreprise(s) : </w:t>
      </w:r>
    </w:p>
    <w:p>
      <w:r>
        <w:t>Domaines : Développeur Back-end,Développeur Fullstack</w:t>
      </w:r>
    </w:p>
    <w:p>
      <w:r>
        <w:t>Commentaires suite à l'entretien : OKSI / Bon profil avec de bonne compétence technique une petite prépa klif et nécessaire mais avec un bon relationnel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