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LAFAY</w:t>
            </w:r>
          </w:p>
        </w:tc>
        <w:tc>
          <w:tcPr>
            <w:tcW w:type="dxa" w:w="3591"/>
          </w:tcPr>
          <w:p>
            <w:r>
              <w:t>Matthieu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N'est plus en poste depuis plusieurs mois (dernier poste : CDD programmation d'un ERP) </w:t>
      </w:r>
    </w:p>
    <w:p>
      <w:r>
        <w:t>Disponibilité : Immédiate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35000€ - 40000€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process avancés pour du consulting, attend les réponses </w:t>
      </w:r>
    </w:p>
    <w:p>
      <w:r>
        <w:t xml:space="preserve">Postes recherchés : Ingénieur conception en informatique, mécanique ou électronique, ingénieur en robotique </w:t>
      </w:r>
    </w:p>
    <w:p>
      <w:r>
        <w:t>Secteurs d'activités souhaités : pas de préférence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Ingénieur système industriel et robotique passionné d'industrie 4.0 ; </w:t>
        <w:br/>
        <w:t xml:space="preserve">Souhaite idéalement exercer en BE, principalement ou électronique / électrotechnique et informatique embarqué ; </w:t>
        <w:br/>
        <w:t xml:space="preserve">A adoré la partie terrain dans le cadre de la mise en place d'un ERP dans son entreprise familiale LAFAY-TECH (usinage de précision): a programmé un ERP en front et back end et l'a intégré ; </w:t>
        <w:br/>
        <w:t>Spécialisé en Python, C et C++, y compris dans le contexte de systèmes embarqués</w:t>
        <w:br/>
        <w:t>Maîtrise SolidWorks, notamment en création de modes opératoires</w:t>
        <w:br/>
        <w:t>Très bonne connaissance STAUBLI : a programmé un bras articulé et une imprimante 3D</w:t>
        <w:br/>
        <w:t>Chez ALTEN (AIRBUS) : digitalisation de procédés pour récolter des données pour une IA pour mise en place d'une maintenance prédictive</w:t>
        <w:br/>
        <w:t>Anglais B2</w:t>
        <w:br/>
        <w:t xml:space="preserve">OK pour tous les secteurs </w:t>
        <w:br/>
        <w:t>Est mécanicien moto en dehors du travail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Projet/Poste,Perspective d'évolution,Suivi de carrière,Ressenti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Aérospatial,Automobile,Chimie &amp; Pétrochimie,Défense,Electronique &amp; Semi-conducteurs,Energies renouvelables,Environnement,Grande distribution,Logistique (prestataires),Machines Spéciales &amp; Ensembliers,Nucléaire,Pharmacie &amp; Biomédical</w:t>
      </w:r>
    </w:p>
    <w:p>
      <w:r>
        <w:t xml:space="preserve">Métier(s) : conception en informatique, mécanique ou électronique (robotique) </w:t>
      </w:r>
    </w:p>
    <w:p>
      <w:r>
        <w:t>Logiciel(s) / Outil(s) : Python, C, C++, C#, Java, VB</w:t>
        <w:br/>
        <w:t xml:space="preserve"> Visual Studio, LTspice, KiCad, Staubli Robotics Suite </w:t>
      </w:r>
    </w:p>
    <w:p>
      <w:r>
        <w:t>Entreprise(s) : ALTEN, SAMSON, CABINET RUSSIER, LAFAY-TECH</w:t>
      </w:r>
    </w:p>
    <w:p>
      <w:r>
        <w:t>Domaines : Automatisme &amp; Informatique Industrielle,Conception mécanique,Infrastructure Systèmes</w:t>
      </w:r>
    </w:p>
    <w:p>
      <w:r>
        <w:t xml:space="preserve">Commentaires suite à l'entretien : Top profil junior, énergie très positive, sourire et sympathie, authenticité, ouvert consulting ou embauche, profil automaticien / ingénieur conception - mécanique / roboticien / ingénieur infrastructure systèmes 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