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KASMI</w:t>
            </w:r>
          </w:p>
        </w:tc>
        <w:tc>
          <w:tcPr>
            <w:tcW w:type="dxa" w:w="3591"/>
          </w:tcPr>
          <w:p>
            <w:r>
              <w:t>Mohammed Amine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 xml:space="preserve">Motivations pour changer de poste : </w:t>
      </w:r>
    </w:p>
    <w:p>
      <w:r>
        <w:t>Disponibilité : Immédiate</w:t>
      </w:r>
    </w:p>
    <w:p>
      <w:r>
        <w:t xml:space="preserve">Mobilité : Zone Lyon     Agence : Lyon </w:t>
      </w:r>
    </w:p>
    <w:p>
      <w:r>
        <w:t>Statut actuel : Salarié</w:t>
      </w:r>
    </w:p>
    <w:p>
      <w:r>
        <w:t>Prétentions salariales : 46000€ - 49000€</w:t>
      </w:r>
    </w:p>
    <w:p>
      <w:r>
        <w:t xml:space="preserve">Nationalité : Maroc     Permis de travail : </w:t>
      </w:r>
    </w:p>
    <w:p>
      <w:r>
        <w:t>Permis de conduire : Oui     Véhicule : Non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 xml:space="preserve">Avancement de la recherche : Capgemini volvo, abmi piste dans le nucléaire </w:t>
        <w:br/>
      </w:r>
    </w:p>
    <w:p>
      <w:r>
        <w:t>Postes recherchés : Chef de projet automobile, ouvert à cause du marché de l'auto</w:t>
      </w:r>
    </w:p>
    <w:p>
      <w:r>
        <w:t xml:space="preserve">Secteurs d'activités souhaités : pref auto 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Chef de projet automobile </w:t>
        <w:br/>
        <w:t xml:space="preserve">DUT mécanique et productique puis </w:t>
        <w:br/>
        <w:br/>
        <w:br/>
        <w:t>PSA France : concepteur filtre à air et ligne d'échappement et radiateur sur Catia V5 et 3D com</w:t>
        <w:br/>
        <w:t>Pendant</w:t>
        <w:br/>
        <w:br/>
        <w:br/>
        <w:t xml:space="preserve">Chef de projet pour les circuits caloporteurs avec tous les aspects qualités coût délai </w:t>
        <w:br/>
        <w:t>Valider du prototype jusqu'au lancement</w:t>
        <w:br/>
        <w:br/>
        <w:br/>
        <w:t>Proposer et suivre les évolutions techniques.</w:t>
        <w:br/>
        <w:t>- Etude du projet et définition des caractéristiques techniques produits.</w:t>
        <w:br/>
        <w:t>- Assurer la coordination d’activités liées à la validation des composants organes.</w:t>
        <w:br/>
        <w:t>- Suivi de l’avancement des essais en adéquation avec les jalons projets.</w:t>
        <w:br/>
        <w:t>- Coordination technique entre xPSA, xFCA et le FNR.</w:t>
        <w:br/>
        <w:t>- Préparation dossier de consultation et choix FNR.</w:t>
        <w:br/>
        <w:t>- Analyse des problèmes liés au produit et suivi d’avancement des projets avec</w:t>
        <w:br/>
        <w:t>- Animation des points MM, d’équipes et des FNR’s.</w:t>
        <w:br/>
        <w:t>- Préparer des synthèses pour partage avec program team managers.</w:t>
        <w:br/>
        <w:t>- Établir des partenariats efficaces avec les autres départements pour garantir</w:t>
        <w:br/>
        <w:t>la réussite des projets.</w:t>
        <w:br/>
        <w:t>- Suivre les démarches APQP produit.</w:t>
        <w:br/>
        <w:br/>
        <w:br/>
        <w:t xml:space="preserve">Passer avec segula en tant que project leader pour les allemands et les américains sur la </w:t>
        <w:br/>
        <w:t xml:space="preserve">motorisation </w:t>
        <w:br/>
        <w:t xml:space="preserve">Planification - spécification technique - validation design - en collab avec les acheteurs, simulation - tests - design </w:t>
        <w:br/>
        <w:br/>
        <w:br/>
        <w:t xml:space="preserve">Responsable d'une équipe qui travaillait sur les autres pièces (6 personnes) </w:t>
        <w:br/>
        <w:br/>
        <w:br/>
        <w:t xml:space="preserve">Akkodis : project leader en interne, est venu en interne à la base pour volvo trucks mais ils n'ont pas gagné le projet </w:t>
        <w:br/>
        <w:t>A signé avec Expleo mais pas de projets non plus, contrat s'est arrêter en Août.</w:t>
        <w:br/>
        <w:t>Titre de séjour renouvelé, à commencé ses recherches en novembre</w:t>
        <w:br/>
        <w:br/>
        <w:br/>
        <w:t xml:space="preserve">Cherche un poste de chef de projet </w:t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>Leviers de motivation : Projet/Poste,Rémunération</w:t>
      </w:r>
    </w:p>
    <w:p>
      <w:pPr>
        <w:pStyle w:val="Titre1"/>
      </w:pPr>
      <w:r>
        <w:t>Mots Clés Boond</w:t>
      </w:r>
    </w:p>
    <w:p>
      <w:r>
        <w:t>Secteurs d'activités : Aéronautique &amp; Aérospatial,Automobile</w:t>
      </w:r>
    </w:p>
    <w:p>
      <w:r>
        <w:t>Métier(s) : chef de projet</w:t>
      </w:r>
    </w:p>
    <w:p>
      <w:r>
        <w:t xml:space="preserve">Logiciel(s) / Outil(s) : catia v5 </w:t>
      </w:r>
    </w:p>
    <w:p>
      <w:r>
        <w:t>Entreprise(s) : stellantis</w:t>
      </w:r>
    </w:p>
    <w:p>
      <w:r>
        <w:t>Domaines : Conception mécanique,Gestion de projet, planification,Méthodes Industrialisation</w:t>
      </w:r>
    </w:p>
    <w:p>
      <w:r>
        <w:t xml:space="preserve">Commentaires suite à l'entretien : Parle vite et a du mal être synthétique, expérience au Maroc semble intéressante, a commencé par de la conception sur catia pendant longtemps, ensuite gestion de projet en milieu international (Allemagne USA), connait très bien le secteur auto 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