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GRIVIER</w:t>
            </w:r>
          </w:p>
        </w:tc>
        <w:tc>
          <w:tcPr>
            <w:tcW w:type="dxa" w:w="3591"/>
          </w:tcPr>
          <w:p>
            <w:r>
              <w:t>Victor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check note </w:t>
      </w:r>
    </w:p>
    <w:p>
      <w:r>
        <w:t>Disponibilité : &lt; 1 mois</w:t>
      </w:r>
    </w:p>
    <w:p>
      <w:r>
        <w:t xml:space="preserve">Mobilité : France     Agence : Paris </w:t>
      </w:r>
    </w:p>
    <w:p>
      <w:r>
        <w:t>Statut actuel : Salarié</w:t>
      </w:r>
    </w:p>
    <w:p>
      <w:r>
        <w:t>Prétentions salariales : 45000€ - 50000€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ras</w:t>
      </w:r>
    </w:p>
    <w:p>
      <w:r>
        <w:t>Postes recherchés : management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br/>
        <w:t xml:space="preserve">8 ans qu'il est cdp </w:t>
        <w:br/>
        <w:t xml:space="preserve">1ere xp chez boccard </w:t>
        <w:br/>
        <w:t xml:space="preserve">installation &amp; équipements à base de transfert de chaleur &amp; liquide </w:t>
        <w:br/>
        <w:t xml:space="preserve">ingé d'études &amp; cdp debutant </w:t>
        <w:br/>
        <w:t xml:space="preserve">Timing des projets (remise d'offres en un mois max, budget entre 200 et 500K) </w:t>
        <w:br/>
        <w:t xml:space="preserve">Ex : bcp de projets d'éc changeurs thermique (type pasteurisation &amp; stérilisation) pour des installations laitières </w:t>
        <w:br/>
        <w:t xml:space="preserve">conception, chiffrage de mise en route &amp; d'installation </w:t>
        <w:br/>
        <w:t xml:space="preserve">récup bsn client, coordination d'interlocuteurs interne &amp; externe </w:t>
        <w:br/>
        <w:t xml:space="preserve">mise en forme chiffrage &amp; suivi </w:t>
        <w:br/>
        <w:br/>
        <w:t xml:space="preserve">+ installation de matériel (jusqu'à la levée de reserve) </w:t>
        <w:br/>
        <w:br/>
        <w:t xml:space="preserve">XP managériales transverses </w:t>
        <w:br/>
        <w:t xml:space="preserve">organisationnel non hiérarchique chez BOCCARD Principalement </w:t>
        <w:br/>
        <w:br/>
        <w:t xml:space="preserve">(petite XP chez un concurrent entre temps comme metteur en route mais ne l'a pas intéressé) </w:t>
        <w:br/>
        <w:br/>
        <w:t>===</w:t>
        <w:br/>
        <w:br/>
        <w:t xml:space="preserve">ISHIDA : </w:t>
        <w:br/>
        <w:t xml:space="preserve">pesage associatif - fournisseur de machine </w:t>
        <w:br/>
        <w:t xml:space="preserve">machines conçus &amp; fabriqués à Birmngham </w:t>
        <w:br/>
        <w:t xml:space="preserve">société japonaise, qui a crée une antenne en angleterre </w:t>
        <w:br/>
        <w:t xml:space="preserve">ishida fabrique d'autres machine (ex : trieuse pondéral...) </w:t>
        <w:br/>
        <w:t>mise en contenant en fin de ligne (</w:t>
        <w:br/>
        <w:br/>
        <w:t xml:space="preserve">copacking (mise en carton &amp; en sachets d'éléments deja emballés, ces éléments conçus avec un poid précis en amont) </w:t>
        <w:br/>
        <w:br/>
        <w:t xml:space="preserve">travail : prevoir sur la plateforme, concevoir accès &amp; nettoyage, amener le produit nu pour être pesé, tout le matos qui va faire converger les produits dans le sachet </w:t>
        <w:br/>
        <w:t xml:space="preserve">CDP : </w:t>
        <w:br/>
        <w:br/>
        <w:t xml:space="preserve">typologie d'entreprise qui contractualise : toutes entreprises qui font du vrac (plats préparés, vrac, plats végétaux salades etc. viandes etc.) </w:t>
        <w:br/>
        <w:t xml:space="preserve">céréaliers (ex : DAILYCER l'un de ces clients) </w:t>
        <w:br/>
        <w:br/>
        <w:t xml:space="preserve">conception de l'installation un peu </w:t>
        <w:br/>
        <w:t xml:space="preserve">coordination du BE ISHIDA (à distance) </w:t>
        <w:br/>
        <w:t xml:space="preserve">SAV : + de structuration donc par substitution avait aussi cette fonction managériale </w:t>
        <w:br/>
        <w:br/>
        <w:t xml:space="preserve">A démissionné chez ISHIDA il y'a 3 mois - Avait fait "beaucoup de choses" </w:t>
        <w:br/>
        <w:br/>
        <w:t xml:space="preserve">=== </w:t>
        <w:br/>
        <w:br/>
        <w:t xml:space="preserve">En PE actuellement sur le Mans - </w:t>
        <w:br/>
        <w:t xml:space="preserve">Travaille sur un projet sans méthodes projets (pas de sécurité) </w:t>
        <w:br/>
        <w:t xml:space="preserve">Agroalimentaire </w:t>
        <w:br/>
        <w:t xml:space="preserve">Encadre 2 CDP </w:t>
        <w:br/>
        <w:t xml:space="preserve">Site de prod, une grosse partie du projet est orienté packaging </w:t>
        <w:br/>
        <w:t xml:space="preserve">20M€ d'un projet  </w:t>
        <w:br/>
        <w:br/>
        <w:t>====</w:t>
        <w:br/>
        <w:br/>
        <w:t xml:space="preserve">interaction avec anglais &amp; danois </w:t>
        <w:br/>
        <w:br/>
        <w:t>====</w:t>
        <w:br/>
        <w:br/>
        <w:t>BOCCARD :</w:t>
        <w:br/>
        <w:t xml:space="preserve">PID sur Boccard (schémas de flux) </w:t>
        <w:br/>
        <w:t xml:space="preserve">+ ses BE </w:t>
        <w:br/>
        <w:br/>
        <w:t xml:space="preserve">ISHIDA : </w:t>
        <w:br/>
        <w:t xml:space="preserve">flux produits physiques : plans d'implantation 3 axes sur Autocad - </w:t>
        <w:br/>
        <w:br/>
        <w:t>===</w:t>
        <w:br/>
        <w:br/>
        <w:t xml:space="preserve">Lille </w:t>
        <w:br/>
        <w:br/>
        <w:t>===</w:t>
        <w:br/>
        <w:br/>
        <w:t xml:space="preserve">REM : </w:t>
        <w:br/>
        <w:t xml:space="preserve">Atteignait 50K chez ISHIDA </w:t>
        <w:br/>
        <w:t>Aujourd'hui 44k</w:t>
        <w:br/>
        <w:br/>
        <w:t>===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 xml:space="preserve">Métier(s) : chef de projet industriel </w:t>
      </w:r>
    </w:p>
    <w:p>
      <w:r>
        <w:t>Logiciel(s) / Outil(s) : sap autocad</w:t>
      </w:r>
    </w:p>
    <w:p>
      <w:r>
        <w:t>Entreprise(s) : boccard - ishida</w:t>
      </w:r>
    </w:p>
    <w:p>
      <w:r>
        <w:t>Domaines : Gestion de projet, planification,Travaux neufs, bâtiment, génie civil</w:t>
      </w:r>
    </w:p>
    <w:p>
      <w:r>
        <w:t xml:space="preserve">Commentaires suite à l'entretien : oksi rh pour Dyad mais j'y crois peu ---&gt; Pas suffisamment d'xp en management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