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GE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IC chez Mae technology donc RC, veut se rapprocher de Lyon</w:t>
      </w:r>
    </w:p>
    <w:p>
      <w:r>
        <w:t>Disponibilité : Immédiate</w:t>
      </w:r>
    </w:p>
    <w:p>
      <w:r>
        <w:t xml:space="preserve">Mobilité : Zone Lyon     Agence : Nantes </w:t>
      </w:r>
    </w:p>
    <w:p>
      <w:r>
        <w:t>Statut actuel : Salarié</w:t>
      </w:r>
    </w:p>
    <w:p>
      <w:r>
        <w:t>Prétentions salariales : 33000€ - 30000€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 avec sociétés de conseils pas rencontré de clients finaux, Framatome à Lyon calcul de tuyauterie </w:t>
      </w:r>
    </w:p>
    <w:p>
      <w:r>
        <w:t>Postes recherchés : Conception et industrialisation mécanique</w:t>
      </w:r>
    </w:p>
    <w:p>
      <w:r>
        <w:t xml:space="preserve">Secteurs d'activités souhaités : La banque et la finance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785 écrit Ok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2017 ingénieur ENSAM</w:t>
        <w:br/>
        <w:br/>
        <w:br/>
        <w:t xml:space="preserve">Safran CDI : traitement de dérogations sur des pièces statiques du moteur (support de roulement, écrous) </w:t>
        <w:br/>
        <w:t xml:space="preserve">Conception et calcul mécanique sur les non conformités </w:t>
        <w:br/>
        <w:t xml:space="preserve">Eléments finis, contrainte, fatigue </w:t>
        <w:br/>
        <w:t>Evaluation de l'impact sur l'intégration dans le moteur et le montage</w:t>
        <w:br/>
        <w:t xml:space="preserve">Chaine de cotte </w:t>
        <w:br/>
        <w:t>Calcul de frettage</w:t>
        <w:br/>
        <w:br/>
        <w:br/>
        <w:t>Interim safran aircraft  : analyse mécanique de non-conformité et calcul de durée de vie</w:t>
        <w:br/>
        <w:br/>
        <w:br/>
        <w:t xml:space="preserve">Framatome le creusot : alten lyon </w:t>
        <w:br/>
        <w:br/>
        <w:br/>
        <w:t xml:space="preserve">Ingénieur industrialisation pour le suivi de pièces forgées pour le projet Baracuda </w:t>
        <w:br/>
        <w:br/>
        <w:br/>
        <w:t>Aime la technique : veut être expert dans le calcul éléments finis</w:t>
        <w:br/>
        <w:t>Ne veut pas faire de gestion de projet.</w:t>
        <w:br/>
        <w:t>Doit vraiment se dynamiser, parle très peu même en creusant.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ingénieur mécanique</w:t>
      </w:r>
    </w:p>
    <w:p>
      <w:r>
        <w:t>Logiciel(s) / Outil(s) : solidworks, catia</w:t>
      </w:r>
    </w:p>
    <w:p>
      <w:r>
        <w:t xml:space="preserve">Entreprise(s) : Safran </w:t>
      </w:r>
    </w:p>
    <w:p>
      <w:r>
        <w:t>Domaines : Calcul, méca flu,Conception mécanique</w:t>
      </w:r>
    </w:p>
    <w:p>
      <w:r>
        <w:t>Commentaires suite à l'entretien : Extrêmement réservé, très peu bavard et motivé, semble avoir des expériences intéressantes à creuser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