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GARBEZ</w:t>
            </w:r>
          </w:p>
        </w:tc>
        <w:tc>
          <w:tcPr>
            <w:tcW w:type="dxa" w:w="3591"/>
          </w:tcPr>
          <w:p>
            <w:r>
              <w:t>Matthias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Indep, peu d'activité en ce moment </w:t>
      </w:r>
    </w:p>
    <w:p>
      <w:r>
        <w:t>Disponibilité : Immédiate</w:t>
      </w:r>
    </w:p>
    <w:p>
      <w:r>
        <w:t xml:space="preserve">Mobilité : France     Agence : Lille </w:t>
      </w:r>
    </w:p>
    <w:p>
      <w:r>
        <w:t>TJM souhaité : 650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Rien pour le moment </w:t>
      </w:r>
    </w:p>
    <w:p>
      <w:r>
        <w:t>Postes recherchés : Chef de projet</w:t>
      </w:r>
    </w:p>
    <w:p>
      <w:r>
        <w:t>Secteurs d'activités souhaités : IT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Profil complet chefferie de projet, IT , connait bien la FM pour y avoir beaucoup travaillé, a dejà travaillé pour immochan (nhood) pour un intégrateur dans le domaine audi, conférence et digital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Grande distribution,Média,Télécommunications</w:t>
      </w:r>
    </w:p>
    <w:p>
      <w:r>
        <w:t>Métier(s) : It, Audiovisuel, Intégrateur</w:t>
      </w:r>
    </w:p>
    <w:p>
      <w:r>
        <w:t>Logiciel(s) / Outil(s) : CRM, ERP, Workspace, Canva</w:t>
      </w:r>
    </w:p>
    <w:p>
      <w:r>
        <w:t xml:space="preserve">Entreprise(s) : </w:t>
      </w:r>
    </w:p>
    <w:p>
      <w:r>
        <w:t>Domaines : Infrastructure Réseaux,Infrastructure Systèmes,Responsable IT,CDP Marketing/Digital,Gestion de projet IT</w:t>
      </w:r>
    </w:p>
    <w:p>
      <w:r>
        <w:t>Commentaires suite à l'entretien : Profil complet de chef de projet, en parfait adéquation avec le besoin NHOOD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