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GARABELLO</w:t>
            </w:r>
          </w:p>
        </w:tc>
        <w:tc>
          <w:tcPr>
            <w:tcW w:type="dxa" w:w="3591"/>
          </w:tcPr>
          <w:p>
            <w:r>
              <w:t>Fabrice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CDI-C </w:t>
      </w:r>
    </w:p>
    <w:p>
      <w:r>
        <w:t>Disponibilité : &lt; 1 mois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 pour Arcelor sur le convertisseur </w:t>
      </w:r>
    </w:p>
    <w:p>
      <w:r>
        <w:t xml:space="preserve">Postes recherchés : Preventeur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Fabrice garabello, </w:t>
        <w:br/>
        <w:br/>
        <w:br/>
        <w:t xml:space="preserve">échafaudeur pendant 10 ans puis chef d'équipe. Suite maladie pro devenu HSE. </w:t>
        <w:br/>
        <w:br/>
        <w:br/>
        <w:t xml:space="preserve">Depuis 2019 : HSE contrat d'intérim. </w:t>
        <w:br/>
        <w:br/>
        <w:br/>
        <w:t xml:space="preserve">Tereos : Chaudière à gaZ. </w:t>
        <w:br/>
        <w:br/>
        <w:br/>
        <w:t>Versalis : Reconstruction suite incendie (28 février)</w:t>
        <w:br/>
        <w:br/>
        <w:br/>
        <w:t xml:space="preserve">Convertisseur 5 avec ArcelorMittal. </w:t>
        <w:br/>
        <w:br/>
        <w:br/>
        <w:t xml:space="preserve">HSE : Sebastien Trenel </w:t>
        <w:br/>
        <w:br/>
        <w:br/>
        <w:t xml:space="preserve">Heliatec actuellement chez Versalis. </w:t>
        <w:br/>
        <w:br/>
        <w:br/>
        <w:t xml:space="preserve">Secteurs d'activité : ouvert. </w:t>
        <w:br/>
        <w:br/>
        <w:br/>
        <w:t xml:space="preserve">Heliatec : CDI-C et CDI. </w:t>
        <w:br/>
        <w:br/>
        <w:br/>
        <w:t xml:space="preserve">Posté : 1 fois / mois </w:t>
        <w:br/>
        <w:br/>
        <w:br/>
        <w:t>2 x 10.</w:t>
        <w:br/>
        <w:br/>
        <w:br/>
        <w:t xml:space="preserve">Héliatec : 2450 brut et 85€/jour + 350 de prime/ retour. </w:t>
        <w:br/>
        <w:t xml:space="preserve">cadre. </w:t>
        <w:br/>
        <w:br/>
        <w:br/>
        <w:t xml:space="preserve">Niveau anglais : A travailler. </w:t>
        <w:br/>
        <w:br/>
        <w:br/>
        <w:t xml:space="preserve">Habiliations : S2 ATEX reception échafaudage. N1 et N2. </w:t>
        <w:br/>
        <w:br/>
        <w:br/>
        <w:t xml:space="preserve">Pretentions : 2600 brut et 85 de déplacement. </w:t>
        <w:br/>
        <w:br/>
        <w:br/>
        <w:t xml:space="preserve">Voiture impératif.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Agroalimentaire,Métallurgie/sidérurgie,Oil &amp; Gaz</w:t>
      </w:r>
    </w:p>
    <w:p>
      <w:r>
        <w:t xml:space="preserve">Métier(s) : Preventeur HSE </w:t>
      </w:r>
    </w:p>
    <w:p>
      <w:r>
        <w:t xml:space="preserve">Logiciel(s) / Outil(s) : pack office </w:t>
      </w:r>
    </w:p>
    <w:p>
      <w:r>
        <w:t xml:space="preserve">Entreprise(s) : Versalis tereos </w:t>
      </w:r>
    </w:p>
    <w:p>
      <w:r>
        <w:t>Domaines : Hygiène, Sécurité, Environnement</w:t>
      </w:r>
    </w:p>
    <w:p>
      <w:r>
        <w:t xml:space="preserve">Commentaires suite à l'entretien : Bonne perso avec l'accent de Marseille fraté.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