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GABOYER</w:t>
            </w:r>
          </w:p>
        </w:tc>
        <w:tc>
          <w:tcPr>
            <w:tcW w:type="dxa" w:w="3591"/>
          </w:tcPr>
          <w:p>
            <w:r>
              <w:t>Cédric</w:t>
            </w:r>
          </w:p>
        </w:tc>
        <w:tc>
          <w:tcPr>
            <w:tcW w:type="dxa" w:w="3591"/>
          </w:tcPr>
          <w:p/>
        </w:tc>
      </w:tr>
    </w:tbl>
    <w:p>
      <w:pPr>
        <w:pStyle w:val="Titre1"/>
      </w:pPr>
      <w:r>
        <w:t>Informations générales</w:t>
      </w:r>
    </w:p>
    <w:p>
      <w:r>
        <w:t xml:space="preserve">Motivations pour changer de poste : A été licencié économique après 23 ans de carrière chez ROSSIGNOL. Recherche un poste de Responsable développement / responsable technique </w:t>
      </w:r>
    </w:p>
    <w:p>
      <w:r>
        <w:t>Disponibilité : Immédiate</w:t>
      </w:r>
    </w:p>
    <w:p>
      <w:r>
        <w:t xml:space="preserve">Mobilité : Zone Grenoble,Zone Haute-Savoie,Zone Savoie     Agence : Lyon </w:t>
      </w:r>
    </w:p>
    <w:p>
      <w:r>
        <w:t>Statut actuel : Salarié</w:t>
      </w:r>
    </w:p>
    <w:p>
      <w:r>
        <w:t>Prétentions salariales : 50000€ - 65000€</w:t>
      </w:r>
    </w:p>
    <w:p>
      <w:r>
        <w:t xml:space="preserve">Nationalité : France     Permis de travail : </w:t>
      </w:r>
    </w:p>
    <w:p>
      <w:r>
        <w:t>Permis de conduire : Oui     Véhicule : Oui</w:t>
      </w:r>
    </w:p>
    <w:p>
      <w:pPr>
        <w:pStyle w:val="Titre1"/>
      </w:pPr>
      <w:r>
        <w:t>Recherche d'emploi</w:t>
      </w:r>
    </w:p>
    <w:p>
      <w:r>
        <w:t>Recherche  : Active</w:t>
      </w:r>
    </w:p>
    <w:p>
      <w:r>
        <w:t>Avancement de la recherche : A des pistes intéressantes, prends le temps de trouver la bonne opportunité</w:t>
      </w:r>
    </w:p>
    <w:p>
      <w:r>
        <w:t xml:space="preserve">Postes recherchés : Responsable développement, responsable technique, chef de projets </w:t>
      </w:r>
    </w:p>
    <w:p>
      <w:r>
        <w:t>Secteurs d'activités souhaités : Outdoor, métallurgie, énergie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génie mécanique et développement INSA Lyon </w:t>
        <w:br/>
        <w:br/>
        <w:t xml:space="preserve">A commencé à chez ROSSIGNOL à Nevers, essentiellement en CAO pour créer des fixations de skis à partir du cahier des charges marketing.  </w:t>
        <w:br/>
        <w:t xml:space="preserve">Intégration design, prototype, lancement en vie série, suivi fournisseurs et validation des produits en labo. Conception de produits qui sont assemblables, l'usine de fabrication était à Nevers. Puis est passé chef de projet, animait l'équipe avec pas mal de contact avec le bureau d'étude, s'assurait que les ressources étaient disponibles et intervenait chez les fournisseurs si nécessaire. </w:t>
        <w:br/>
        <w:br/>
        <w:t xml:space="preserve">Puis plan social chez ROSSIGNOL ont été rachetés par QUICK SILVER, ont été rapatrié à Voiron. A pris en charge le dev des skis alpins (plus grandes séries) coordonnait le développement avec les usines qui étaient en Espagne et à Sallanches. Puis on a regroupé les 2 BE Dynastar et Rossignol, est devenu le bras droit du BE Dynastar. La R&amp;D conçoit le châssis du ski, Cédric GABOYER synchronisait la partie dev graphique avec la partie dev technique ainsi que la partie industrialisation. Avait énormément d'interlocuteurs dont beaucoup de profils créatifs, réussissait sans difficulté à mener à bien les missions vers un but commun en tenant compte de toutes les idées. </w:t>
        <w:br/>
        <w:br/>
        <w:t xml:space="preserve">Est passé manageur, avait une équipe dev et une équipe homologation, devait gérer les ressources du labo et signer les rapports labo. l'idée était de mettre au point un plan d'essai et de le tester sous certains protocoles. Puis tous les produits étaient revalidés ensuite par un organisme de certification à Munich (Tüv, le seul qui existe au niveau mondial). </w:t>
        <w:br/>
        <w:br/>
        <w:t xml:space="preserve">A partir de 2018, a conservé son poste de responsable dev et labo et a récupéré la partie équipements techniques (casques, masques, bâtons, dorsales et autres équipements du même types, bagagerie techniques, sacs à dos techniques, puis sacs à dos free ride). Puis partie snow board (tout le prototypage est fait en Chine) gérait la partie développement. </w:t>
        <w:br/>
        <w:br/>
        <w:t xml:space="preserve">Nouvelles exigences en éco conception, avec ses paradoxes : a par exemples demandé a remplacer certains plastiques, a sensibilisé ses équipes à la question des ressources en eau pour la production de coton (il vaut mieux favoriser le synthétique dans une certaine mesure car le coton n'est pas écologique). A fait venir un expert qui est intervenu pour former ses équipes et recadrer sur certaines idées reçues. </w:t>
        <w:br/>
        <w:br/>
        <w:t xml:space="preserve">ROSSIGNOL veut se diversifier dans le textile, le matériel de ski n'est plus tellement porteur, ils veulent allouer ces ressources à l'univers textile. Donc il n'y a plus besoin de développer autant de produits côté matériel technique. Ce pourquoi Cédric GABOYER a été licencié économique et recherche dorénavant un poste dans son domaine d'expertise. </w:t>
        <w:br/>
        <w:br/>
        <w:t>A déposé 3 brevets d'inventions, a un niveau doctorat (DEA + niveau Thèse - INSA de Lyon)</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Projet/Poste,Rémunération,Perspective d'évolution,Suivi de carrière,Ressenti Entretien</w:t>
      </w:r>
    </w:p>
    <w:p>
      <w:pPr>
        <w:pStyle w:val="Titre1"/>
      </w:pPr>
      <w:r>
        <w:t>Mots Clés Boond</w:t>
      </w:r>
    </w:p>
    <w:p>
      <w:r>
        <w:t>Secteurs d'activités : Energies renouvelables,Environnement,Grande distribution</w:t>
      </w:r>
    </w:p>
    <w:p>
      <w:r>
        <w:t>Métier(s) : Responsable développement produit, responsable technique, chef de projets</w:t>
      </w:r>
    </w:p>
    <w:p>
      <w:r>
        <w:t>Logiciel(s) / Outil(s) : Microsoft Office : Word, Excel, Power Point, CAO (Creo)</w:t>
      </w:r>
    </w:p>
    <w:p>
      <w:r>
        <w:t xml:space="preserve">Entreprise(s) : ROSSIGNOL </w:t>
      </w:r>
    </w:p>
    <w:p>
      <w:r>
        <w:t>Domaines : Essais,Gestion de projet, planification,Méthodes Industrialisation</w:t>
      </w:r>
    </w:p>
    <w:p>
      <w:r>
        <w:t>Commentaires suite à l'entretien : Ingénieur génie mécanique et développement, excellent profil, a fait toute sa carrière chez ROSSIGNOL en tant que Responsable développement produit (a déposé 3 brevets d'invention). Expertise en développement produits (BE, industrialisation), essais, vie série, homologation, innovation. Ouvert au consulting</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