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FEKHAR</w:t>
            </w:r>
          </w:p>
        </w:tc>
        <w:tc>
          <w:tcPr>
            <w:tcW w:type="dxa" w:w="3591"/>
          </w:tcPr>
          <w:p>
            <w:r>
              <w:t>Amine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Ariatis à fermé - rupture de Période d'essai depuis février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50000€ - 0€</w:t>
      </w:r>
    </w:p>
    <w:p>
      <w:r>
        <w:t>Nationalité : Algerie     Permis de travail : Titre de séjour salarié jusqu'a Janvier 2026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Il a fait une vrai pause :  EC avec synapsis et Lauréna c'est les debut.</w:t>
      </w:r>
    </w:p>
    <w:p>
      <w:r>
        <w:t>Postes recherchés : IA / BM / Direction d'agence (même si je pense qu'il est trop junior)</w:t>
      </w:r>
    </w:p>
    <w:p>
      <w:r>
        <w:t>Secteurs d'activités souhaités : IT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10 aine de consultant Adeo / Boulanger etc.</w:t>
        <w:br/>
        <w:t>Il connait la partie RH sol</w:t>
        <w:br/>
        <w:br/>
        <w:t>Il est intéressé par la partie industrie</w:t>
        <w:br/>
        <w:br/>
        <w:t>NOVA tech 180 consultants 3 agences - Paris / Lille / Nantes</w:t>
        <w:br/>
        <w:t>CDS sur paris et transverse</w:t>
        <w:br/>
        <w:t>Dès sont arrivée pas traité en tant qu'alternant - même objectif !!</w:t>
        <w:br/>
        <w:t>Tuteur fondatrice, ouverture de compte ADEO - Il a recruté le consultant et ouvert Adeo.</w:t>
        <w:br/>
        <w:br/>
        <w:t>Signature OVH - vache à lait de tout nova : OVH - Infra / DevOps / PO principalement / SRE</w:t>
        <w:br/>
        <w:br/>
        <w:t>Target : référencement ADEO - blacklisté par décathlon a son arrivé.</w:t>
        <w:br/>
        <w:t>A travailler sur Auchan</w:t>
        <w:br/>
        <w:br/>
        <w:t>10 aine de recrutement en 2021 - 2022</w:t>
        <w:br/>
        <w:t>Première année pas de référencement - mais seconde année (2022/2023 / 5 consultants)</w:t>
        <w:br/>
        <w:t>A trouvé un sponsor - recommandation auprès des achats</w:t>
        <w:br/>
        <w:t>Très proche des consultants  sérieux quand il faut et proche, ne triche pas , entier.</w:t>
        <w:br/>
        <w:t>Jours de  de TT - sont consultant donné les info et lié d'amitié avec un manager.</w:t>
        <w:br/>
        <w:br/>
        <w:t>Apprécie : Ambiance familiale / proximité - comme une famille.</w:t>
        <w:br/>
        <w:br/>
        <w:t>CDS compliqué sur la fin - perte - NT détenue à 70% par un fond d'investissement.</w:t>
        <w:br/>
        <w:t>Rachat : croissance et référencement.</w:t>
        <w:br/>
        <w:br/>
        <w:t>Chez Nova il a eu aussi à formé d'autres alternant</w:t>
        <w:br/>
        <w:br/>
        <w:t>Entre temps : Rachat Extia</w:t>
        <w:br/>
        <w:t>Référencement chez Norauto internat. : RFA à négocier.</w:t>
        <w:br/>
        <w:t>Arrivée nouveaux acheteur donc il en a profité !</w:t>
        <w:br/>
        <w:br/>
        <w:t>Nova : Directrice / Alternante RH / Et lui au commerce.</w:t>
        <w:br/>
        <w:t xml:space="preserve">Amine : Commerce / entraide avec les RH - elle  cherchais CDI et lui freelance </w:t>
        <w:br/>
        <w:br/>
        <w:t>Dans ce contexte départ de la directrice / départ du consultant.</w:t>
        <w:br/>
        <w:br/>
        <w:t>Changement de statut Algérien : 1 an a resté dans la même société par contrainte</w:t>
        <w:br/>
        <w:t>Klanik Directeur d'agence EC</w:t>
        <w:br/>
        <w:t xml:space="preserve">PNL </w:t>
        <w:br/>
        <w:br/>
        <w:t>Donc entre temps est resté, mais plus open FIRE - il a récup OVH / transfert de prestation / facturation</w:t>
        <w:br/>
        <w:t>Négo de TJM à la hausse</w:t>
        <w:br/>
        <w:br/>
        <w:t>Il a gérer le changement pour ses consultants</w:t>
        <w:br/>
        <w:t>En // business : 7 prestations</w:t>
        <w:br/>
        <w:br/>
        <w:t>Il a besoin d'avoir confiance - rupture conventionnel</w:t>
        <w:br/>
        <w:br/>
        <w:t>ESN un peu dégouté - mais la directrice  de Nova l'a rappeeler pour ouvrir ARIATIS.</w:t>
        <w:br/>
        <w:t>Pré -référencement OVH - acheteuse partie en congés - il a jouer ses relation.</w:t>
        <w:br/>
        <w:t xml:space="preserve">Référencement chez Arcelor reprise de Nova / extia </w:t>
        <w:br/>
        <w:br/>
        <w:t>Mais signé personne : contexte du marché, taille trop petite 2 personne 0 consultants</w:t>
        <w:br/>
        <w:t>Fin de P-E / Février et directrice départ en Mars</w:t>
        <w:br/>
        <w:br/>
        <w:t>Cadre challengeant - bonne ambiance et refaire Nova</w:t>
        <w:br/>
        <w:t>Bonne rému / objectif atteignable et beau challenge</w:t>
        <w:br/>
        <w:br/>
        <w:t>Il y avait tout à prouvé - travail</w:t>
        <w:br/>
        <w:br/>
        <w:t>Il apprécie les ESN à taille humaine - horizontal - il ne veux pas de hiérarchie, plus simple</w:t>
        <w:br/>
        <w:t>Et pour les consultants c'est mieux</w:t>
        <w:br/>
        <w:br/>
        <w:t>Typologie de profils recrutés ?</w:t>
        <w:br/>
        <w:t>Nova au départ : Data et  mais plutôt profil généraliste</w:t>
        <w:br/>
        <w:t>Infra / dev - mais on travail à l'opportunité ! Client SAP ( freelance)</w:t>
        <w:br/>
        <w:br/>
        <w:t xml:space="preserve">Prospection ? Utilisation de KaspR - abonnement / LinkedIn / Boondmanager </w:t>
        <w:br/>
        <w:t xml:space="preserve">Prospection 1/ mail 2/ appels -&gt; relance </w:t>
        <w:br/>
        <w:br/>
        <w:t>50k€ fixe ok pour 47/48k€ ça dépend aussi du variable et package, potentiellement négociable</w:t>
        <w:br/>
        <w:t>A voir avec Lauréna : pour lui expliquer la rémunération.</w:t>
        <w:br/>
        <w:br/>
        <w:br/>
        <w:t>Il s'intéresse à la partie Direction d'agence.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Projet/Poste,Ressenti Entretien</w:t>
      </w:r>
    </w:p>
    <w:p>
      <w:pPr>
        <w:pStyle w:val="Titre1"/>
      </w:pPr>
      <w:r>
        <w:t>Mots Clés Boond</w:t>
      </w:r>
    </w:p>
    <w:p>
      <w:r>
        <w:t>Métier(s) : business manager</w:t>
      </w:r>
    </w:p>
    <w:p>
      <w:r>
        <w:t>Logiciel(s) / Outil(s) : Boondmanager / KaspR / LinkedIn</w:t>
      </w:r>
    </w:p>
    <w:p>
      <w:r>
        <w:t xml:space="preserve">Entreprise(s) : </w:t>
      </w:r>
    </w:p>
    <w:p>
      <w:r>
        <w:t xml:space="preserve">Domaines : </w:t>
      </w:r>
    </w:p>
    <w:p>
      <w:r>
        <w:t>Commentaires suite à l'entretien : OKSI : Amine à une base saine, il prends soin des consultants, adopte une posture professionnel en entretien.</w:t>
        <w:br/>
        <w:t>Au sein de Nova technologie, il a travaillé en petite équipe RH / Lui et la directrice d'agence.</w:t>
        <w:br/>
        <w:t>Il à l'habitude de la prospections, trouve des sponsors dans les entreprises pour renforcer ses positions et vise les référencements.</w:t>
        <w:br/>
        <w:t>Il fait du sourcing quand c'est nécessaire.</w:t>
        <w:br/>
        <w:t>Petit alerte dans la partie processus. il a quitté Extia car trop processé. Il faudra lui expliquer le fonctionnement d'OTTEO et mieux jauger cela. Même si au sein de NOVA bien complété Boondmanager faisait partie de ses missions.</w:t>
        <w:br/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