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FAYE</w:t>
            </w:r>
          </w:p>
        </w:tc>
        <w:tc>
          <w:tcPr>
            <w:tcW w:type="dxa" w:w="3591"/>
          </w:tcPr>
          <w:p>
            <w:r>
              <w:t>François Etienne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de mission trouvé de la part de son cabinet de conseil actuel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- 60000€</w:t>
      </w:r>
    </w:p>
    <w:p>
      <w:r>
        <w:t>Nationalité : Senegal     Permis de travail : valide jusque 2034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 </w:t>
      </w:r>
    </w:p>
    <w:p>
      <w:r>
        <w:t xml:space="preserve">Postes recherchés : ingénieur qualité fournisseur </w:t>
      </w:r>
    </w:p>
    <w:p>
      <w:r>
        <w:t xml:space="preserve">Secteurs d'activités souhaités : transport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Parcours de qualiticien : </w:t>
        <w:br/>
        <w:br/>
        <w:t xml:space="preserve">Gestion de stock, qualité et achats. </w:t>
        <w:br/>
        <w:br/>
        <w:t xml:space="preserve">PSA entre 2015 et 2017 : ingénieur qualité clients sur la partie siège auto des 3008. </w:t>
        <w:br/>
        <w:br/>
        <w:t xml:space="preserve">A-vantage cabinet de conseil pendant 4 ans à Paris (2018-2022 : </w:t>
        <w:br/>
        <w:br/>
        <w:t>Eurostyle : chateauroux. (planches de bord, accoudoirs)</w:t>
        <w:br/>
        <w:br/>
        <w:t xml:space="preserve">Suivi des POE : qualification. </w:t>
        <w:br/>
        <w:br/>
        <w:t>Belgique en tant qu'acheteur pour l'Ariane 6 avec BES Bruxelles. (Client Thales aero Bruxelles)</w:t>
        <w:br/>
        <w:br/>
        <w:t xml:space="preserve">OPU mobility. </w:t>
        <w:br/>
        <w:br/>
        <w:t xml:space="preserve">Cibeliante : Recensement 25 Juillet fin de mission. (gestion de déchets liées à l'innovation) Astek </w:t>
        <w:br/>
        <w:br/>
        <w:t xml:space="preserve">CDI : ouvert préavis 3 mois mais négociable. </w:t>
        <w:br/>
        <w:br/>
        <w:t xml:space="preserve">Pas de missions pour le moment. </w:t>
        <w:br/>
        <w:br/>
        <w:t xml:space="preserve">Poste recherché : qualité forunisseur </w:t>
        <w:br/>
        <w:br/>
        <w:t xml:space="preserve">Secteurs d'activités : Transport principalement. </w:t>
        <w:br/>
        <w:br/>
        <w:t>Critères : Position GEO, salaire, projet.</w:t>
        <w:br/>
        <w:br/>
        <w:t xml:space="preserve">Basé à Compiegne : Véhiculé + permis : 1h aller retour. </w:t>
        <w:br/>
        <w:br/>
        <w:t xml:space="preserve">télévrail : important </w:t>
        <w:br/>
        <w:br/>
        <w:t xml:space="preserve">Forte capacité d'adaptation. </w:t>
        <w:br/>
        <w:br/>
        <w:t xml:space="preserve">salaire : 55 fixe et 60 k IGD : 60 e / journalier / mutuelle / 50% navigo </w:t>
        <w:br/>
        <w:br/>
        <w:t xml:space="preserve">Pistes : vient de débuter donc pas de pistes sérieuses </w:t>
        <w:br/>
        <w:br/>
        <w:t xml:space="preserve">Anglais : professionnel. </w:t>
        <w:br/>
        <w:br/>
        <w:t xml:space="preserve">Automobile :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Ingénieur qualité fournisseur </w:t>
      </w:r>
    </w:p>
    <w:p>
      <w:r>
        <w:t xml:space="preserve">Logiciel(s) / Outil(s) : Pack office </w:t>
      </w:r>
    </w:p>
    <w:p>
      <w:r>
        <w:t xml:space="preserve">Entreprise(s) : Faurecia </w:t>
      </w:r>
    </w:p>
    <w:p>
      <w:r>
        <w:t>Domaines : Achats,Qualité</w:t>
      </w:r>
    </w:p>
    <w:p>
      <w:r>
        <w:t xml:space="preserve">Commentaires suite à l'entretien : Bonne perso, parle un peu vite mais présente bien. Dispo sous 3 mois mais peu s'arranger avec son cabinet pour être dispo sous 1 semaine à partir du 25 juillet. Basé à Compiègne et mobile toute la région.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