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FATY</w:t>
            </w:r>
          </w:p>
        </w:tc>
        <w:tc>
          <w:tcPr>
            <w:tcW w:type="dxa" w:w="3591"/>
          </w:tcPr>
          <w:p>
            <w:r>
              <w:t>Al Ousseynou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était en IC -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Algerie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1 consulting (projet chez THALES) - AESC (interne) - </w:t>
      </w:r>
    </w:p>
    <w:p>
      <w:r>
        <w:t xml:space="preserve">Postes recherchés : chargé d'affaires - </w:t>
      </w:r>
    </w:p>
    <w:p>
      <w:r>
        <w:t xml:space="preserve">Secteurs d'activités souhaités : automobile +++ //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47 ans </w:t>
        <w:br/>
        <w:t xml:space="preserve">arrivé en France en 2013 </w:t>
        <w:br/>
        <w:br/>
        <w:t xml:space="preserve">Ecole d'ingé en alternance - POLYTECH Lille </w:t>
        <w:br/>
        <w:br/>
        <w:t xml:space="preserve">Am ligne + conception en alternance </w:t>
        <w:br/>
        <w:br/>
        <w:t xml:space="preserve">Puis EXPLEO : </w:t>
        <w:br/>
        <w:t xml:space="preserve">STELLANTIS : Travail en vie série (Hordain) - 15/16 mois en période de covid </w:t>
        <w:br/>
        <w:t xml:space="preserve">installation de l'usine de batterie : moyen de visseuse, </w:t>
        <w:br/>
        <w:t xml:space="preserve">faurecia - 11 mois - Normandie (messé ?) </w:t>
        <w:br/>
        <w:t>transfert de moyen de l'allemagne vers la france (+ industrialisation)</w:t>
        <w:br/>
        <w:t xml:space="preserve">CDProduit pour les produis de pots d'échappement de la France vers l'angleterre </w:t>
        <w:br/>
        <w:br/>
        <w:br/>
        <w:t xml:space="preserve">STELLANTIS - ORAN </w:t>
        <w:br/>
        <w:t xml:space="preserve">Chapotage de l'ensemble des fournisseurs en France </w:t>
        <w:br/>
        <w:t xml:space="preserve">redac de CC, préparation de </w:t>
        <w:br/>
        <w:t xml:space="preserve">son rôle : interface, partie mécanique (chariots, berceau...) + utilités, dévisseuse, convoyeur des portes </w:t>
        <w:br/>
        <w:t xml:space="preserve">construction neuve d'usine </w:t>
        <w:br/>
        <w:t xml:space="preserve">A l'agence EXPLEO - quelques deplacements en Algérie  </w:t>
        <w:br/>
        <w:t xml:space="preserve">2 ans </w:t>
        <w:br/>
        <w:t xml:space="preserve">Est parti pour salaire + elevé </w:t>
        <w:br/>
        <w:br/>
        <w:t>CAPGEMINI depuis le 17 janvier</w:t>
        <w:br/>
        <w:t xml:space="preserve">Recrutement sur profil </w:t>
        <w:br/>
        <w:t xml:space="preserve">pensait être sur le projet ACC ou VERKOR </w:t>
        <w:br/>
        <w:t xml:space="preserve">Projet en interne car décallé </w:t>
        <w:br/>
        <w:t xml:space="preserve">VERKOR - </w:t>
        <w:br/>
        <w:t xml:space="preserve">mise en place de gamme &amp; mode opératoire côté maintenance </w:t>
        <w:br/>
        <w:t xml:space="preserve">+ arrivée des moyens (chargés d'affaires) </w:t>
        <w:br/>
        <w:br/>
        <w:t xml:space="preserve">1h20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Chargé d'affaires - Chef de projet </w:t>
      </w:r>
    </w:p>
    <w:p>
      <w:r>
        <w:t xml:space="preserve">Logiciel(s) / Outil(s) : SAP - CATIA - msproject (+ EXCEL) </w:t>
      </w:r>
    </w:p>
    <w:p>
      <w:r>
        <w:t xml:space="preserve">Entreprise(s) : verkor stellantis expleo capgemini faurecia </w:t>
      </w:r>
    </w:p>
    <w:p>
      <w:r>
        <w:t>Domaines : Conception mécanique,Gestion de projet, planification,Maintenance, Production,Méthodes Industrialisation,Travaux neufs, bâtiment, génie civil</w:t>
      </w:r>
    </w:p>
    <w:p>
      <w:r>
        <w:t xml:space="preserve">Commentaires suite à l'entretien : OKSI - pas de visio de son côté donc dur à dire s'il présente bien. très gourmand niveau IGD-IK et donc me paraît compliqué de le capter - démarre une presta semaine pro chez VERKOR.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