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MARZOUKI</w:t>
            </w:r>
          </w:p>
        </w:tc>
        <w:tc>
          <w:tcPr>
            <w:tcW w:type="dxa" w:w="3591"/>
          </w:tcPr>
          <w:p>
            <w:r>
              <w:t>Myriame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France,Auvergne-Rhône-Alpes,Corse,Occitanie,PACA     Agence : Lyon </w:t>
      </w:r>
    </w:p>
    <w:p>
      <w:r>
        <w:t>Statut actuel : Salarié</w:t>
      </w:r>
    </w:p>
    <w:p>
      <w:r>
        <w:t>Prétentions salariales : 56000€ - 58000€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direct a passée plusieurs entretiens RH, milieu de process</w:t>
      </w:r>
    </w:p>
    <w:p>
      <w:r>
        <w:t>Postes recherchés : Responsable program, chef de projet planning, PMO ou Responsable d'affaires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STMG spé marketing</w:t>
        <w:br/>
        <w:t>BACHELOR INSEEC Paris 2019 alternance SAFRAN et M2 INSEEC gestion de projets et commerce international ingénierie d'affaires.</w:t>
        <w:br/>
        <w:t>certif PMP 2023.</w:t>
        <w:br/>
        <w:t>a apris la technique pure sur le terrain et lors de ses alternances.</w:t>
        <w:br/>
        <w:t>Chef de projet certifiée PMP, spécialisée dans la défense. SAFRAN Massy et FORVIA rep Tchèque et Allemagne et piles à combustibles.</w:t>
        <w:br/>
        <w:t>structurer les projets, piloter les jalons, environnement international, conduite du changement et coordination inter-fonctionnelle.</w:t>
        <w:br/>
        <w:t>exp chez GARRETT : program manager sur projet à 9M€. gestion des risques, amélioration méthodologies.</w:t>
        <w:br/>
        <w:t>exp Allemagne comme ingénieur d'affaire FORVIA Allemagne en VIE. boites à gants SKODA et panneaux de portes. analyse des offres et équipes internes. Objectifs de développement et enjeux commerciaux. aisance relationnelle et pratique de l'anglais au quotidien.</w:t>
        <w:br/>
        <w:t>CDD remplacement d'un program manager suite à BurnOut sur pile à combustible pour GM (USA). gestion de 50 collaborateurs répartis sur tous les continents. Supervision activités : ingé méca, électronique, logiciel et achats. intervention sur les APQP, évaluation des risques fournisseurs, implémenter dans l'APQP, animer les revues hebdomadaires, cohésion équipe niveau planning. durée 1 an. fin décembre 2024.</w:t>
        <w:br/>
        <w:t>FORVIA 1 an en Allemagne et 1 un en rep Tchèque.</w:t>
        <w:br/>
        <w:t>3 ans d'alternance chez SAFRAN Electronic &amp; Defense.</w:t>
        <w:br/>
        <w:t>depuis début 2025 a postulé sur des offres et mise à jours certif PMP et se former sur l'IA industrielle et excellence opérationnelle et maitrise avancée Excel.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Aérospatial,Electronique &amp; Semi-conducteurs,Energies renouvelables</w:t>
      </w:r>
    </w:p>
    <w:p>
      <w:r>
        <w:t>Métier(s) : Programme, projets</w:t>
      </w:r>
    </w:p>
    <w:p>
      <w:r>
        <w:t>Logiciel(s) / Outil(s) : SAP, MSP</w:t>
      </w:r>
    </w:p>
    <w:p>
      <w:r>
        <w:t>Entreprise(s) : SAFRAN, FORVIA, GARRETT</w:t>
      </w:r>
    </w:p>
    <w:p>
      <w:r>
        <w:t>Domaines : Gestion de projet, planification</w:t>
      </w:r>
    </w:p>
    <w:p>
      <w:r>
        <w:t>Commentaires suite à l'entretien : Très bonne présentation, habituée à travailler dans des secteurs sous pression et à forts enjeux. Sérieuse et organisée. Responsable programme ou projet (pas très technique)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