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DUVERT</w:t>
            </w:r>
          </w:p>
        </w:tc>
        <w:tc>
          <w:tcPr>
            <w:tcW w:type="dxa" w:w="3591"/>
          </w:tcPr>
          <w:p>
            <w:r>
              <w:t>Quentin</w:t>
            </w:r>
          </w:p>
        </w:tc>
        <w:tc>
          <w:tcPr>
            <w:tcW w:type="dxa" w:w="3591"/>
          </w:tcPr>
          <w:p/>
        </w:tc>
      </w:tr>
    </w:tbl>
    <w:p>
      <w:pPr>
        <w:pStyle w:val="Titre1"/>
      </w:pPr>
      <w:r>
        <w:t>Informations générales</w:t>
      </w:r>
    </w:p>
    <w:p>
      <w:r>
        <w:t>Motivations pour changer de poste : quelques départs en interne et souhaite trouver une structure plus robuste. les départ créent de gros problèmes d'organisation.</w:t>
      </w:r>
    </w:p>
    <w:p>
      <w:r>
        <w:t>Disponibilité : 3 mois</w:t>
      </w:r>
    </w:p>
    <w:p>
      <w:r>
        <w:t xml:space="preserve">Mobilité : Zone Lyon     Agence : Lyon </w:t>
      </w:r>
    </w:p>
    <w:p>
      <w:r>
        <w:t>Statut actuel : Salarié</w:t>
      </w:r>
    </w:p>
    <w:p>
      <w:r>
        <w:t>Prétentions salariales : 50000€ - 55000€</w:t>
      </w:r>
    </w:p>
    <w:p>
      <w:r>
        <w:t xml:space="preserve">Nationalité : France     Permis de travail : </w:t>
      </w:r>
    </w:p>
    <w:p>
      <w:r>
        <w:t>Permis de conduire : Oui     Véhicule : Oui</w:t>
      </w:r>
    </w:p>
    <w:p>
      <w:pPr>
        <w:pStyle w:val="Titre1"/>
      </w:pPr>
      <w:r>
        <w:t>Recherche d'emploi</w:t>
      </w:r>
    </w:p>
    <w:p>
      <w:r>
        <w:t>Recherche  : Active</w:t>
      </w:r>
    </w:p>
    <w:p>
      <w:r>
        <w:t>Avancement de la recherche : Une autre piste avancée en produits électriques</w:t>
      </w:r>
    </w:p>
    <w:p>
      <w:r>
        <w:t>Postes recherchés : Commerce et expertise technique</w:t>
      </w:r>
    </w:p>
    <w:p>
      <w:r>
        <w:t>Secteurs d'activités souhaités : tous secteurs techniques</w:t>
      </w:r>
    </w:p>
    <w:p>
      <w:pPr>
        <w:pStyle w:val="Titre1"/>
      </w:pPr>
      <w:r>
        <w:t>Compétences Linguistiques</w:t>
      </w:r>
    </w:p>
    <w:p>
      <w:r>
        <w:t>Langue 1 : Anglais     Niveau : courant</w:t>
      </w:r>
    </w:p>
    <w:p>
      <w:r>
        <w:t>Langue 2 : Espagnol     Niveau : courant</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aime depuis son plus jeune age les mathématiques, la physique, l'elec... BAC S SI puis classes prepa </w:t>
        <w:br/>
        <w:t>ingénieur ESIGELEC et master grande école NEOMA.</w:t>
        <w:br/>
        <w:t>VIE en Belgique comme business développer sur marché Benelux pour ICE pendant 2 ans. spécialisé sur le relai de protection (comme un fusible). industries nucléaire et métallurgie. répondait à 70% des sollicitations techniques, conseil et formation sur paramétrage des capteurs</w:t>
        <w:br/>
        <w:t>10 mois pour CYME International (groupe EATON) au Canada comme spécialiste succès client : soutien technique prévente et après-vente de logiciel de modélisation électrique de câbles souterrains. Câbles à très forte intensité. 30M$ pour clients internationaux (Canada, Perroux, Colombie, moyen Orient et Australie). faisait aussi des démonstrations. retour en France car fin du permis de travail</w:t>
        <w:br/>
        <w:t>quelques sujets en chef de projets sur fibre optique.</w:t>
        <w:br/>
        <w:br/>
        <w:br/>
        <w:t>2 ans pour moteurs JM : 5M€ de CA dont 4M€ dans à l'export. réponse à 80% des interrogations clients pour décharger le BE. était basé sur un poste d'itinérant international mais ils n'ont pas tenu leurs engagement</w:t>
        <w:br/>
        <w:br/>
        <w:br/>
        <w:t>actuellement pierre  angulaire dans son emploi actuelle. PETERCEM Sensors : fait des webinars, est la pièces maitresse pour les offres complexes et conseille le client sur ce qu'ils savent faire et ce qu'ils ne savent pas faire et orienter vers d'autres services.</w:t>
        <w:br/>
        <w:t>forme les technico commerciaux et fait des webinars pour les équipes techniques et commerciales.</w:t>
        <w:br/>
        <w:t>Vend avec la technique et le relationnel.</w:t>
        <w:br/>
        <w:br/>
        <w:br/>
        <w:t>a connu toutes les facettes des métiers commerces et techniques.</w:t>
        <w:br/>
        <w:br/>
        <w:br/>
        <w:t>attente CV actualisé.</w:t>
        <w:br/>
        <w:br/>
        <w:br/>
        <w:t>le challenge pour lui : faire des tests sur le matériel existant sans explication.</w:t>
        <w:br/>
        <w:t>connait ls moteurs asynchrone, synchrone.  Moteur de grande et petite dimension.</w:t>
        <w:br/>
        <w:t>s'est beaucoup renseigné sur le site MAXON et a beaucoup aimé les formule en ligne.</w:t>
        <w:br/>
        <w:t>comment va se projeter se poste dans l'avenir</w:t>
        <w:br/>
        <w:br/>
        <w:br/>
        <w:t>33 ans actuellement et a beaucoup bougé donc souhaite se poser sur une expérience où il peut s'investir.</w:t>
        <w:br/>
        <w:br/>
        <w:br/>
        <w:t>assez cash et franc. Passionné et à fond. présentation mode Américaine et fan de la mentalité Nord Américaine.</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D</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Electronique &amp; Semi-conducteurs,Machines Spéciales &amp; Ensembliers</w:t>
      </w:r>
    </w:p>
    <w:p>
      <w:r>
        <w:t>Métier(s) : Commerce, expertise</w:t>
      </w:r>
    </w:p>
    <w:p>
      <w:r>
        <w:t>Logiciel(s) / Outil(s) : /</w:t>
      </w:r>
    </w:p>
    <w:p>
      <w:r>
        <w:t>Entreprise(s) : EATON, JM MOTEURS, ICE</w:t>
      </w:r>
    </w:p>
    <w:p>
      <w:r>
        <w:t>Domaines : Automatisme &amp; Informatique Industrielle,Génie électrique &amp; électronique</w:t>
      </w:r>
    </w:p>
    <w:p>
      <w:r>
        <w:t>Commentaires suite à l'entretien : Passionné de technique sur motorisation électrique assez cash et franc. Passionné et à fond. présentation mode Américaine et fan de la mentalité Nord Américaine. a besoin d'être canalisé pendant l'entretien, manque de synthèse car envie de convaincre.</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