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DUPONT</w:t>
            </w:r>
          </w:p>
        </w:tc>
        <w:tc>
          <w:tcPr>
            <w:tcW w:type="dxa" w:w="3591"/>
          </w:tcPr>
          <w:p>
            <w:r>
              <w:t>Virginie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TJM souhaité : 500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pistes avec un cabinet RT demain </w:t>
      </w:r>
    </w:p>
    <w:p>
      <w:r>
        <w:t xml:space="preserve">Postes recherchés : Superviseur travaux </w:t>
      </w:r>
    </w:p>
    <w:p>
      <w:r>
        <w:t>Secteurs d'activités souhaités : Ouverte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BTS Chaudronnerie en 2001 </w:t>
        <w:br/>
        <w:br/>
        <w:t xml:space="preserve">ingénieur généraliste obtenu en 2021 </w:t>
        <w:br/>
        <w:br/>
        <w:t xml:space="preserve">Autant de BE que du chantier : nucléaire pharma petrochimie, industrie lourde. </w:t>
        <w:br/>
        <w:br/>
        <w:t xml:space="preserve">Compétences en mécanique, process, utilités, génie civil, hvac et électricité. </w:t>
        <w:br/>
        <w:br/>
        <w:t xml:space="preserve">Parcours pro : </w:t>
        <w:br/>
        <w:br/>
        <w:t>2021 : Chargé d'affaire pour DELTA NEU. (maintenance nucléaire en HVAC)</w:t>
        <w:br/>
        <w:br/>
        <w:t xml:space="preserve">service maintenance, remise en état du contrat de maintenance et du remplacement à neuf. </w:t>
        <w:br/>
        <w:br/>
        <w:t>Danone pendant 1 an : Remise en état suite à un plan secheresse. (eau vapeur, élec, autom)</w:t>
        <w:br/>
        <w:t xml:space="preserve">étudier l'ensemble du réseautage et identifier les fuites et économies possibles. </w:t>
        <w:br/>
        <w:t xml:space="preserve">Remise en état du circuit air. </w:t>
        <w:br/>
        <w:br/>
        <w:t xml:space="preserve">LFB à Arras : </w:t>
        <w:br/>
        <w:br/>
        <w:t xml:space="preserve">problème sur la tranche 1 suite à des malfacons. </w:t>
        <w:br/>
        <w:t xml:space="preserve">Réseautage sur les effluents : eau de process </w:t>
        <w:br/>
        <w:br/>
        <w:t xml:space="preserve"> Venator arret d'usine au mois d'Aout : </w:t>
        <w:br/>
        <w:t xml:space="preserve">superviseur HSE pendant 1 mois. </w:t>
        <w:br/>
        <w:br/>
        <w:t xml:space="preserve">Sept 2024 jusque Juin 2025 : Arret HF4 dans les équipes de Jérémie Catteau. </w:t>
        <w:br/>
        <w:br/>
        <w:t xml:space="preserve">Plus en contrat avec Agap2 : CDI mais démission depuis fin Juin. </w:t>
        <w:br/>
        <w:br/>
        <w:t xml:space="preserve">Recherche : en piste avec venator cet été. Contrat de protage. </w:t>
        <w:br/>
        <w:br/>
        <w:t xml:space="preserve">Pistes : 1ers contacts et d'autres rencontres avec un clients. </w:t>
        <w:br/>
        <w:br/>
        <w:t>Anglais : Très scolaire. (documentation OK)</w:t>
        <w:br/>
        <w:br/>
        <w:t xml:space="preserve">Critères : pas de préférences sur le domaine de compétences. </w:t>
        <w:br/>
        <w:br/>
        <w:t xml:space="preserve">Mobilité : basé entre Arras et cambrai et rayonne dans les HDF </w:t>
        <w:br/>
        <w:br/>
        <w:t xml:space="preserve">PS : 50 et 55K et portage : 460 et 500. </w:t>
        <w:br/>
        <w:br/>
        <w:t xml:space="preserve">Critères : la distance sur le domicile et le lieu de travail. et l'intérêt envers la mission. </w:t>
        <w:br/>
        <w:br/>
        <w:t xml:space="preserve">Cœur de métier : tuyauterie chaudronnerie structure métallique. </w:t>
        <w:br/>
        <w:br/>
        <w:t xml:space="preserve">Habilitations : N1 et N2 et H2B2V / habilitations nucl </w:t>
        <w:br/>
        <w:br/>
        <w:t>Secteurs d'activités : ouverte.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Agroalimentaire,Bâtiments, Infrastructure, VRD,Chimie &amp; Pétrochimie,Machines Spéciales &amp; Ensembliers,Métallurgie/sidérurgie</w:t>
      </w:r>
    </w:p>
    <w:p>
      <w:r>
        <w:t xml:space="preserve">Métier(s) : superviseur travaux, HSE, </w:t>
      </w:r>
    </w:p>
    <w:p>
      <w:r>
        <w:t xml:space="preserve">Logiciel(s) / Outil(s) : pack office </w:t>
      </w:r>
    </w:p>
    <w:p>
      <w:r>
        <w:t>Entreprise(s) : arcelor venator danone</w:t>
      </w:r>
    </w:p>
    <w:p>
      <w:r>
        <w:t>Domaines : Hygiène, Sécurité, Environnement,Travaux neufs, bâtiment, génie civil</w:t>
      </w:r>
    </w:p>
    <w:p>
      <w:r>
        <w:t>Commentaires suite à l'entretien : Bonne perso, profil plus orienté supervision de travaux. Possède sa propre structure TJ entre 460 et 500 mais ouverte à être salarié.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