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DUBUS</w:t>
            </w:r>
          </w:p>
        </w:tc>
        <w:tc>
          <w:tcPr>
            <w:tcW w:type="dxa" w:w="3591"/>
          </w:tcPr>
          <w:p>
            <w:r>
              <w:t>Laurent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démission (freelance) de EDEIS sur le projet VERKOR (problemes de paiement) </w:t>
      </w:r>
    </w:p>
    <w:p>
      <w:r>
        <w:t>Disponibilité : Immédiate</w:t>
      </w:r>
    </w:p>
    <w:p>
      <w:r>
        <w:t xml:space="preserve">Mobilité : France     Agence : Lille Lyon Nantes Paris </w:t>
      </w:r>
    </w:p>
    <w:p>
      <w:r>
        <w:t>TJM souhaité : 750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voir notes</w:t>
      </w:r>
    </w:p>
    <w:p>
      <w:r>
        <w:t>Postes recherchés : voir notes</w:t>
      </w:r>
    </w:p>
    <w:p>
      <w:r>
        <w:t>Secteurs d'activités souhaités : voir notes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Autom &amp;amp; elec indus</w:t>
        <w:br/>
        <w:t>&amp;nbsp;</w:t>
        <w:br/>
        <w:t xml:space="preserve">Chimie : </w:t>
        <w:br/>
        <w:t>Prod d'acide sulfurique</w:t>
        <w:br/>
        <w:t>Tech maintenance pdt 5 ans</w:t>
        <w:br/>
        <w:t>&amp;nbsp;</w:t>
        <w:br/>
        <w:t>Eurotunnel : Tech dépanneur sur matériel roulant</w:t>
        <w:br/>
        <w:t>Fin 2005 : plan social : Départ volontaire</w:t>
        <w:br/>
        <w:t>&amp;nbsp;</w:t>
        <w:br/>
        <w:t>Reprise des études en 2005 :</w:t>
        <w:br/>
        <w:t>Maîtrise génie industriel</w:t>
        <w:br/>
        <w:t>&amp;nbsp;</w:t>
        <w:br/>
        <w:t>2007 : Resp TECHNIQUE (2007 --&amp;gt; 2011)</w:t>
        <w:br/>
        <w:t>&amp;nbsp;</w:t>
        <w:br/>
        <w:t>Consultant depuis 2012 :</w:t>
        <w:br/>
        <w:t>ABYLSEN : Ingé projet ---&amp;gt; CDP</w:t>
        <w:br/>
        <w:t>HUNTSMAN</w:t>
        <w:br/>
        <w:t xml:space="preserve">Plan de maintenance chez EDF Belgique (référencement de 6000 équipes) </w:t>
        <w:br/>
        <w:t xml:space="preserve">Nestle purina, </w:t>
        <w:br/>
        <w:br/>
        <w:t>&amp;nbsp;</w:t>
        <w:br/>
        <w:t>AZDP : Projet à plus de 200M€</w:t>
        <w:br/>
        <w:t>Construction usine</w:t>
        <w:br/>
        <w:t>&amp;nbsp;</w:t>
        <w:br/>
        <w:t>AVANT PROJET chez ROQUETTE</w:t>
        <w:br/>
        <w:t>UCB Pharma : coordinateur de projet</w:t>
        <w:br/>
        <w:t>&amp;nbsp;</w:t>
        <w:br/>
        <w:t>Industrie chimique : Calais (croda &amp;amp; huntsman &amp;amp;</w:t>
        <w:br/>
        <w:t>Electromécanicien aussi au début de sa carrière</w:t>
        <w:br/>
        <w:t>&amp;nbsp;</w:t>
        <w:br/>
        <w:t>NEO2</w:t>
        <w:br/>
        <w:t>ACALY (2017 --&amp;gt; 3 ans)</w:t>
        <w:br/>
        <w:t>&amp;nbsp;</w:t>
        <w:br/>
        <w:t>A son compte depuis 2018 (1,5 ans)</w:t>
        <w:br/>
        <w:t>Mission dernièrement comme MOE (EDEIS) pour VERKOR</w:t>
        <w:br/>
        <w:t>Directeur d'un lot utilité (140M€)</w:t>
        <w:br/>
        <w:t>Validation - budget / planning / Suivi des</w:t>
        <w:br/>
        <w:t>Fin le 31 octobre 2024</w:t>
        <w:br/>
        <w:t>&amp;nbsp;</w:t>
        <w:br/>
        <w:t>Avant, CARGILL (changement de la prod d'air comprimé du site, ce qui avait été budgété ne correspondait pas)</w:t>
        <w:br/>
        <w:t>Changement de tours aéroréfrigirante</w:t>
        <w:br/>
        <w:t>&amp;nbsp;</w:t>
        <w:br/>
        <w:t>Boulogne sur mer</w:t>
        <w:br/>
        <w:t>TCE : construction d'une usine</w:t>
        <w:br/>
        <w:t>Implantation de machines</w:t>
        <w:br/>
        <w:t>&amp;nbsp;</w:t>
        <w:br/>
        <w:t>ASN Calais : coordinateur du projet TCE (80M€)</w:t>
        <w:br/>
        <w:t>Supervision de l'avancement du projet</w:t>
        <w:br/>
        <w:t>&amp;nbsp;</w:t>
        <w:br/>
        <w:t>Vosloh cogifer :</w:t>
        <w:br/>
        <w:t>&amp;nbsp;</w:t>
        <w:br/>
        <w:t>Well of Work -</w:t>
        <w:br/>
        <w:t>&amp;nbsp;</w:t>
        <w:br/>
        <w:t>Recherche :</w:t>
        <w:br/>
        <w:t xml:space="preserve">Projet ideal : contract management - cdp indus </w:t>
        <w:br/>
        <w:t xml:space="preserve">Pas de GC - TCE MOINS fan </w:t>
        <w:br/>
        <w:t>+ orienté process</w:t>
        <w:br/>
        <w:t xml:space="preserve">Pas de preference </w:t>
        <w:br/>
        <w:t xml:space="preserve">AMO bcp - MOE </w:t>
        <w:br/>
        <w:br/>
        <w:t>&amp;nbsp;</w:t>
        <w:br/>
        <w:t>Actuellement :</w:t>
        <w:br/>
        <w:t xml:space="preserve">Offre de prix ce matin envoyé (mission à temps partiel) </w:t>
        <w:br/>
        <w:t xml:space="preserve">Mission sur Paris (1 an - en portage via société de conseil) - Qualif faite, le client souhaite avancer - </w:t>
        <w:br/>
        <w:t xml:space="preserve">Mission de 2 ans dans l'est </w:t>
        <w:br/>
        <w:t xml:space="preserve">Société de chasseur de tête </w:t>
        <w:br/>
        <w:t xml:space="preserve">2 sujets dans le dunkerquois (lundi dans les locaux qualif (aluminium DK), un concurrent de Verkor (Prologium)) </w:t>
        <w:br/>
        <w:t xml:space="preserve">Pistes à l'étranger </w:t>
        <w:br/>
        <w:br/>
        <w:t>&amp;nbsp;</w:t>
        <w:br/>
        <w:t>CDI avec de bonnes conditions financières</w:t>
        <w:br/>
        <w:t>Conditions :</w:t>
        <w:br/>
        <w:t xml:space="preserve">Calais + </w:t>
        <w:br/>
        <w:t xml:space="preserve">Conditions de travail - </w:t>
        <w:br/>
        <w:t xml:space="preserve">Proximité (un peu de TT) </w:t>
        <w:br/>
        <w:br/>
        <w:t>&amp;nbsp;</w:t>
        <w:br/>
        <w:t>Prétentions :</w:t>
        <w:br/>
        <w:t xml:space="preserve">Dernière mission à 140M€ </w:t>
        <w:br/>
        <w:t xml:space="preserve">Logiciel Fluide FLOW (coût de 7500€) </w:t>
        <w:br/>
        <w:t xml:space="preserve">Avec ce logiciel : dimensionnement de réseau </w:t>
        <w:br/>
        <w:br/>
        <w:t>&amp;nbsp;</w:t>
        <w:br/>
        <w:t xml:space="preserve">700/750€ jour ALL IN </w:t>
        <w:br/>
        <w:t xml:space="preserve">750€ lorsqu'il était </w:t>
        <w:br/>
        <w:t xml:space="preserve">Cargill : -&amp;nbsp;de 700€ mais avec du TT </w:t>
        <w:br/>
        <w:br/>
        <w:t>2 missions différentes ( 2018 et 2022)</w:t>
        <w:br/>
        <w:t>&amp;nbsp;</w:t>
        <w:br/>
        <w:t xml:space="preserve">CDI : 65K€ mini + frais conséquents (but : monter à 4700e net d'impôts) </w:t>
        <w:br/>
        <w:br/>
        <w:t>&amp;nbsp;</w:t>
        <w:br/>
        <w:t xml:space="preserve">Habilitation :&amp;nbsp;H0B0&amp;nbsp;- </w:t>
        <w:br/>
        <w:t xml:space="preserve">Logiciel : </w:t>
        <w:br/>
        <w:t>Primavera P6 cloud (6000€ de formation)</w:t>
        <w:br/>
        <w:t xml:space="preserve">MS Project - Autocad 3d également sur son PC </w:t>
        <w:br/>
        <w:br/>
        <w:br/>
        <w:t>+++</w:t>
        <w:br/>
        <w:br/>
        <w:br/>
        <w:t>Transparence sur le TJ&amp;nbsp;- A besoin de savoir son TJ</w:t>
        <w:br/>
        <w:t>Souhaite des projets longs</w:t>
        <w:br/>
        <w:t>&amp;nbsp;</w:t>
        <w:br/>
        <w:t>===</w:t>
        <w:br/>
        <w:t>&amp;nbsp;</w:t>
        <w:br/>
        <w:t xml:space="preserve">Dispo : Mercredi 15 janvier à  9h30&amp;nbsp;pour la RT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Agroalimentaire,Chimie &amp; Pétrochimie,Energies renouvelables,Ferroviaire,Pharmacie &amp; Biomédical</w:t>
      </w:r>
    </w:p>
    <w:p>
      <w:r>
        <w:t>Métier(s) : CHEF DE PROJET INDUSTRIEL</w:t>
      </w:r>
    </w:p>
    <w:p>
      <w:r>
        <w:t>Logiciel(s) / Outil(s) : PRIMAVERA AUTOCAD MSPROJECT</w:t>
      </w:r>
    </w:p>
    <w:p>
      <w:r>
        <w:t xml:space="preserve">Entreprise(s) : CARGILL VERKOR EDEIS HUNTSMAN EDF </w:t>
      </w:r>
    </w:p>
    <w:p>
      <w:r>
        <w:t>Domaines : Travaux neufs, bâtiment, génie civil</w:t>
      </w:r>
    </w:p>
    <w:p>
      <w:r>
        <w:t xml:space="preserve">Commentaires suite à l'entretien : OKSI FREELANCE - Très expérimenté - 700€ mini - à positionner sur des sujets complexes &amp; avec du challenge (orienté process &amp; utilité, peu de TCE &amp; encore moins de GC)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