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DUBOIS</w:t>
            </w:r>
          </w:p>
        </w:tc>
        <w:tc>
          <w:tcPr>
            <w:tcW w:type="dxa" w:w="3591"/>
          </w:tcPr>
          <w:p>
            <w:r>
              <w:t>Vincent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Actuellement en prestation en tant qu'assistant chef de projet / PMO, souhaite quitter sa société de conseil qui ne lui propose pas de mission en tant que chef de projet. Souhaite aussi changer de région </w:t>
      </w:r>
    </w:p>
    <w:p>
      <w:r>
        <w:t>Disponibilité : 1 mois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38000€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D'autres pistes en Savoie</w:t>
      </w:r>
    </w:p>
    <w:p>
      <w:r>
        <w:t xml:space="preserve">Postes recherchés : Chef de projet, PMO </w:t>
      </w:r>
    </w:p>
    <w:p>
      <w:r>
        <w:t xml:space="preserve">Secteurs d'activités souhaités : ouvert avec préférences pour l'énergie et le biomédical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PMO : chef de projet technique / assistant chef de projet spécialisé en planification </w:t>
        <w:br/>
        <w:t>Ingénieur généralise (autom, élec, méca, informatique, conception, procédés d'usinage) avec diplôme Ingénieur mécanique obtenu en Colombie</w:t>
        <w:br/>
        <w:t xml:space="preserve">Aime suivre à l'échelle de l'usine tous les jalons importants : rédaction technique, sécuriser les sous traitants, la planification, la gestion des acticités des ressources etc, le suivi de l'exécution des travaux et la gestion des aléas ; </w:t>
        <w:br/>
        <w:t xml:space="preserve">Grand sens de la communication en équipe (équipe interne et équipe du client) </w:t>
        <w:br/>
        <w:t xml:space="preserve">Apprécie faire des gros planning sur Figma et faire des présentations à communiquer, maîtrise MS Project </w:t>
        <w:br/>
        <w:t>Chez ARIANE : responsable de la planification des interventions maintenances sur site, a préparé un plan de transition vers de la GMAO</w:t>
        <w:br/>
        <w:t>Chez MERCK : mission d'accompagnement d'un chef de projet : plan de suivi de projets sur Power BI (traitement de données et création de visuels qui traite ces données), a eu la reconnaissance qu'il n'avait pas eu chez ARIANE</w:t>
        <w:br/>
        <w:t xml:space="preserve">VIATRIS : grande liberté sur les actions (tout était à faire ; a mené à bien tous les projets possibles), grande latitude d'actions en fonction des chefs de projets </w:t>
        <w:br/>
        <w:t>Ingénieur mécanique avec : cursus ingénieur généraliste (autom, élec, méca, informatique, conception, procédés d'usinage)</w:t>
        <w:br/>
        <w:t>Grand intérêt pour la partie produit car "plus de richesse qu'en conception"</w:t>
        <w:br/>
        <w:t xml:space="preserve">Ne souhaite pas passer son temps à concevoir / modéliser, préfère la partie terrain </w:t>
        <w:br/>
        <w:t>Aime les secteurs de pointe qui ont une certaine richesse (machine spéciale par exemple)</w:t>
        <w:br/>
        <w:t xml:space="preserve">Franc au sujet du manque de reconnaissance qu'il a eu sur son dernier poste 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Rémunération</w:t>
      </w:r>
    </w:p>
    <w:p>
      <w:pPr>
        <w:pStyle w:val="Titre1"/>
      </w:pPr>
      <w:r>
        <w:t>Mots Clés Boond</w:t>
      </w:r>
    </w:p>
    <w:p>
      <w:r>
        <w:t>Secteurs d'activités : Energies renouvelables,Energies thermiques,Environnement,Grande distribution,Pharmacie &amp; Biomédical</w:t>
      </w:r>
    </w:p>
    <w:p>
      <w:r>
        <w:t xml:space="preserve">Métier(s) : Chef de projets, PMO, assistant chef de projets </w:t>
      </w:r>
    </w:p>
    <w:p>
      <w:r>
        <w:t>Logiciel(s) / Outil(s) : MS Project, Power BI, Coswin, Autodesk, Suite Office</w:t>
      </w:r>
    </w:p>
    <w:p>
      <w:r>
        <w:t>Entreprise(s) : TOTAL, ARIANE GROUP, MARTILLAC, VIATRIS</w:t>
      </w:r>
    </w:p>
    <w:p>
      <w:r>
        <w:t>Domaines : Gestion de projet, planification</w:t>
      </w:r>
    </w:p>
    <w:p>
      <w:r>
        <w:t xml:space="preserve">Commentaires suite à l'entretien : Profil intéressant, chef de projets à la fois technique et organisationnel, expertise en planification, authentique, apprécie les process clairs et transparents, semble calme dans les situations de crise, aime prioriser et "exercer son travail sans trop d'interruptions", a eu une franchise adaptée au contexte de l'EC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