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DIDIER</w:t>
            </w:r>
          </w:p>
        </w:tc>
        <w:tc>
          <w:tcPr>
            <w:tcW w:type="dxa" w:w="3591"/>
          </w:tcPr>
          <w:p>
            <w:r>
              <w:t>Demeyere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liquidation judicaire dernière société </w:t>
      </w:r>
    </w:p>
    <w:p>
      <w:r>
        <w:t>Disponibilité : Immédiate</w:t>
      </w:r>
    </w:p>
    <w:p>
      <w:r>
        <w:t xml:space="preserve">Mobilité : Zone Arras     Agence : Lille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dessinateur projeteur mécanique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Didier Demeyere </w:t>
        <w:br/>
        <w:br/>
        <w:br/>
        <w:t xml:space="preserve">62 ans = encore 4 ans à travailler </w:t>
        <w:br/>
        <w:br/>
        <w:br/>
        <w:t xml:space="preserve">Passer par Segula / NAT / Auxicad </w:t>
        <w:br/>
        <w:br/>
        <w:br/>
        <w:t xml:space="preserve">Magasinier à ses débuts. </w:t>
        <w:br/>
        <w:br/>
        <w:br/>
        <w:t xml:space="preserve">Dessinateur projeteur et contrôle qualité. </w:t>
        <w:br/>
        <w:br/>
        <w:br/>
        <w:t xml:space="preserve">Diplome de dessinateur en BE </w:t>
        <w:br/>
        <w:br/>
        <w:br/>
        <w:t>Durisotti : aménagent véhicules (gendarmerie)</w:t>
        <w:br/>
        <w:br/>
        <w:br/>
        <w:t xml:space="preserve">Gros problème de présentation. </w:t>
        <w:br/>
        <w:br/>
        <w:br/>
        <w:t>passé par Lessaffre</w:t>
        <w:br/>
        <w:br/>
        <w:br/>
        <w:t xml:space="preserve">Fives DMS à Seclin : laminoir </w:t>
        <w:br/>
        <w:br/>
        <w:br/>
        <w:t>relevé et Refonte de PID études d'implantation.</w:t>
        <w:br/>
        <w:br/>
        <w:br/>
        <w:t xml:space="preserve">PBE ingénieire : france évaporassion traitement des cristalisateurs. </w:t>
        <w:br/>
        <w:t>2 ans chez Lessaffre en télétravail (COVID)</w:t>
        <w:br/>
        <w:br/>
        <w:br/>
        <w:t xml:space="preserve">StudyCoach : Autocad et solidworks. </w:t>
        <w:br/>
        <w:t>BE pour des société Belges.</w:t>
        <w:br/>
        <w:t xml:space="preserve">société qui a fait faillite. </w:t>
        <w:br/>
        <w:t xml:space="preserve">fin au mois d'aout. </w:t>
        <w:br/>
        <w:br/>
        <w:br/>
        <w:t xml:space="preserve">connait les nuages de points. </w:t>
        <w:br/>
        <w:br/>
        <w:br/>
        <w:t xml:space="preserve">logiciels : Autocad2D 3D, Inventor, Creo, catia V5 en formation, Solidworks Pack office. </w:t>
        <w:br/>
        <w:br/>
        <w:br/>
        <w:t>mobilité : Condez sur escault - 45 mn autour.</w:t>
        <w:br/>
        <w:br/>
        <w:br/>
        <w:t xml:space="preserve">Prétentions salariales : 3000€ net mais négociable </w:t>
        <w:br/>
        <w:br/>
        <w:br/>
        <w:t xml:space="preserve">Pistes : Cabinet de conseil. </w:t>
        <w:br/>
        <w:br/>
        <w:br/>
        <w:t xml:space="preserve">1 société à exclure : France évaporation </w:t>
        <w:br/>
        <w:br/>
        <w:br/>
        <w:t xml:space="preserve">Disponibilité : immédiatement.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Ensembliers,Métallurgie/sidérurgie</w:t>
      </w:r>
    </w:p>
    <w:p>
      <w:r>
        <w:t xml:space="preserve">Métier(s) : dessinateur projeteur </w:t>
      </w:r>
    </w:p>
    <w:p>
      <w:r>
        <w:t>Logiciel(s) / Outil(s) : catia V5 solidworks autocad CREO</w:t>
      </w:r>
    </w:p>
    <w:p>
      <w:r>
        <w:t>Entreprise(s) : studycoach lesaffre fives DMS</w:t>
      </w:r>
    </w:p>
    <w:p>
      <w:r>
        <w:t>Domaines : Conception mécanique</w:t>
      </w:r>
    </w:p>
    <w:p>
      <w:r>
        <w:t xml:space="preserve">Commentaires suite à l'entretien : Bonne perso, attention assez cher puisque il sort d'un salaire belge à 3K net.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