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DIABATE</w:t>
            </w:r>
          </w:p>
        </w:tc>
        <w:tc>
          <w:tcPr>
            <w:tcW w:type="dxa" w:w="3591"/>
          </w:tcPr>
          <w:p>
            <w:r>
              <w:t>Fatoumata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titre de séjour salarié en cours de renouvellement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 avec ifotec du coté de Lyon </w:t>
      </w:r>
    </w:p>
    <w:p>
      <w:r>
        <w:t xml:space="preserve">Postes recherchés : ingénieure études électrique </w:t>
      </w:r>
    </w:p>
    <w:p>
      <w:r>
        <w:t xml:space="preserve">Secteurs d'activités souhaités : industrie ou tertaire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Diabate Fatoumata : </w:t>
        <w:br/>
        <w:br/>
        <w:t xml:space="preserve">Ingénierie d'études en génie éléctrique. </w:t>
        <w:br/>
        <w:br/>
        <w:t xml:space="preserve">Burkina Faso = </w:t>
        <w:br/>
        <w:br/>
        <w:t xml:space="preserve">CAPSIM = BE electrotechnique dimensionnement de cables et notes de calcul. </w:t>
        <w:br/>
        <w:br/>
        <w:t xml:space="preserve">CANECO BT et AUtocad = prefaisabilité des installations électriques et simulation. </w:t>
        <w:br/>
        <w:br/>
        <w:t>analyse pre-financière phase de validation actuellement et projet de deux ou trois semaines (Petrochimie) études de sélectivité (poste de 11kvolt)</w:t>
        <w:br/>
        <w:br/>
        <w:t xml:space="preserve">Modelisation et conception : autocad see electrical E plan </w:t>
        <w:br/>
        <w:br/>
        <w:t xml:space="preserve">HVcable = dimensionnement des cables. </w:t>
        <w:br/>
        <w:br/>
        <w:t>GAEA = organisation développement durable et energique. (clients : tertiaire et industriel)</w:t>
        <w:br/>
        <w:br/>
        <w:t>CAPSIM = (clients : CNA, Narta Chimie, Vinci energie)</w:t>
        <w:br/>
        <w:br/>
        <w:t xml:space="preserve">Aix en Provence : CDD deux fois </w:t>
        <w:br/>
        <w:br/>
        <w:t xml:space="preserve">Dispo : Début avril. </w:t>
        <w:br/>
        <w:br/>
        <w:t>Mobilité : Lille et hauts de france</w:t>
        <w:br/>
        <w:br/>
        <w:t xml:space="preserve">Véhicule : pas de véhicule et pas de permis. en cours, passe le code actuellement. </w:t>
        <w:br/>
        <w:br/>
        <w:t>Ouverte à tout types de missions : consultante +++</w:t>
        <w:br/>
        <w:br/>
        <w:t xml:space="preserve">Ouverte au CDI et CDI-C </w:t>
        <w:br/>
        <w:br/>
        <w:t xml:space="preserve">Prétentions salariales : 38k et 40k </w:t>
        <w:br/>
        <w:br/>
        <w:t xml:space="preserve">En suisse = Francs suisse 9000€ </w:t>
        <w:br/>
        <w:br/>
        <w:t>Actuellement = 2950 brut = 36K (TR + Participation transport 50% +mutuelle 50%)</w:t>
        <w:br/>
        <w:br/>
        <w:t xml:space="preserve">démarche administrative : titre de séjour salarié en cours de renouvelement Juin Renouvelement </w:t>
        <w:br/>
        <w:br/>
        <w:t xml:space="preserve">Anglais : redige les rapports en anglais et logiciels en anglais. </w:t>
        <w:br/>
        <w:br/>
        <w:t>2 ans d'xp.</w:t>
        <w:br/>
        <w:br/>
        <w:t xml:space="preserve">Pistes : Ifotec favorable = favorable mais pas de son coté. </w:t>
        <w:br/>
        <w:br/>
        <w:t xml:space="preserve"> Reference : envoie à angélique Mandon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Pétrochimie,Electronique &amp; Semi-conducteurs</w:t>
      </w:r>
    </w:p>
    <w:p>
      <w:r>
        <w:t>Métier(s) : Ingénieure études élec</w:t>
      </w:r>
    </w:p>
    <w:p>
      <w:r>
        <w:t xml:space="preserve">Logiciel(s) / Outil(s) : Caneco, SEE Electrical, E-plan </w:t>
      </w:r>
    </w:p>
    <w:p>
      <w:r>
        <w:t xml:space="preserve">Entreprise(s) : CAPSIM </w:t>
      </w:r>
    </w:p>
    <w:p>
      <w:r>
        <w:t>Domaines : Génie électrique &amp; électronique</w:t>
      </w:r>
    </w:p>
    <w:p>
      <w:r>
        <w:t xml:space="preserve">Commentaires suite à l'entretien : Bonne perso, attention pas de permis ni voiture. Maitrise des logiciels SEE electrical, Caneco, E-plan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