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DEVOS</w:t>
            </w:r>
          </w:p>
        </w:tc>
        <w:tc>
          <w:tcPr>
            <w:tcW w:type="dxa" w:w="3591"/>
          </w:tcPr>
          <w:p>
            <w:r>
              <w:t>Alexandro</w:t>
            </w:r>
          </w:p>
        </w:tc>
        <w:tc>
          <w:tcPr>
            <w:tcW w:type="dxa" w:w="3591"/>
          </w:tcPr>
          <w:p/>
        </w:tc>
      </w:tr>
    </w:tbl>
    <w:p>
      <w:pPr>
        <w:pStyle w:val="Titre1"/>
      </w:pPr>
      <w:r>
        <w:t>Informations générales</w:t>
      </w:r>
    </w:p>
    <w:p>
      <w:r>
        <w:t>Motivations pour changer de poste : fin de PE chez SSID</w:t>
      </w:r>
    </w:p>
    <w:p>
      <w:r>
        <w:t>Disponibilité : Immédiate</w:t>
      </w:r>
    </w:p>
    <w:p>
      <w:r>
        <w:t xml:space="preserve">Mobilité : Nord-Pas-de-Calais     Agence : Lille </w:t>
      </w:r>
    </w:p>
    <w:p>
      <w:r>
        <w:t>Statut actuel : Salarié</w:t>
      </w:r>
    </w:p>
    <w:p>
      <w:r>
        <w:t>Prétentions salariales : 31€ - 35€</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une société state EC2 et 2 autres sociétés </w:t>
      </w:r>
    </w:p>
    <w:p>
      <w:r>
        <w:t>Postes recherchés : ingénieur d'affaires, business manager</w:t>
      </w:r>
    </w:p>
    <w:p>
      <w:r>
        <w:t>Secteurs d'activités souhaités : industrie</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Âge</w:t>
        <w:br/>
        <w:t xml:space="preserve"> : 24 ans</w:t>
        <w:br/>
        <w:br/>
        <w:br/>
        <w:t>Parcours Académique et Expériences Professionnelles</w:t>
        <w:br/>
        <w:br/>
        <w:br/>
        <w:t>Formation</w:t>
        <w:br/>
        <w:br/>
        <w:br/>
        <w:t>EDHEC Bachelor</w:t>
        <w:br/>
        <w:t xml:space="preserve"> en école de commerce (4 ans)</w:t>
        <w:br/>
        <w:t>Réalisation de plusieurs stages, dont un chez Avenir Focus</w:t>
        <w:br/>
        <w:t xml:space="preserve"> (Lyon)</w:t>
        <w:br/>
        <w:t>Stage de 7 mois</w:t>
        <w:br/>
        <w:t xml:space="preserve"> en enquête marketing :</w:t>
        <w:br/>
        <w:t>Recrutement de panels de consommateurs pour des études</w:t>
        <w:br/>
        <w:t>Enquêtes quantitatives</w:t>
        <w:br/>
        <w:t>Animation de groupes et discussions sur différents produits</w:t>
        <w:br/>
        <w:t>Gestion du recrutement et sélection des profils en fonction des demandes clients</w:t>
        <w:br/>
        <w:t>Beaucoup de phoning</w:t>
        <w:br/>
        <w:br/>
        <w:t>Participation à l’animation et à la gestion des groupes</w:t>
        <w:br/>
        <w:br/>
        <w:br/>
        <w:t>EDHEC – Spécialisation en entrepreneuriat</w:t>
        <w:br/>
        <w:br/>
        <w:t>Stage de fin d’études</w:t>
        <w:br/>
        <w:t xml:space="preserve"> à Bruxelles (Belgique) chez EXTIA Ingénierie</w:t>
        <w:br/>
        <w:br/>
        <w:t>6 mois</w:t>
        <w:br/>
        <w:t xml:space="preserve"> en tant que chargé de recrutement</w:t>
        <w:br/>
        <w:t>Intérêt croissant pour le métier d’Ingénieur d’Affaires (IA)</w:t>
        <w:br/>
        <w:t>Accompagnement d’un IA en binôme :</w:t>
        <w:br/>
        <w:t>Sélection et entretiens des candidats</w:t>
        <w:br/>
        <w:t>Participation aux rendez-vous clients</w:t>
        <w:br/>
        <w:t xml:space="preserve"> et aux RT</w:t>
        <w:br/>
        <w:br/>
        <w:t>Collaboration avec des clients du secteur BTP</w:t>
        <w:br/>
        <w:t>L’IA binôme s’occupait de la prospection</w:t>
        <w:br/>
        <w:br/>
        <w:br/>
        <w:t>VIE chez EXTIA</w:t>
        <w:br/>
        <w:br/>
        <w:t>Prise de repères sur un poste hybride recrutement &amp; commerce</w:t>
        <w:br/>
        <w:br/>
        <w:t>Développement progressif des compétences en prospection</w:t>
        <w:br/>
        <w:t>Contexte de changement de direction</w:t>
        <w:br/>
        <w:t xml:space="preserve"> :</w:t>
        <w:br/>
        <w:t>Le Directeur d’Agence (DA)</w:t>
        <w:br/>
        <w:t xml:space="preserve"> a été remplacé</w:t>
        <w:br/>
        <w:t>Divergences de vision avec le nouveau DA</w:t>
        <w:br/>
        <w:br/>
        <w:br/>
        <w:t>Retour en France</w:t>
        <w:br/>
        <w:br/>
        <w:t>Suite à des soucis de santé de sa mère, décision de rentrer à Lille</w:t>
        <w:br/>
        <w:t>Voyage de quelques mois avec des amis</w:t>
        <w:br/>
        <w:br/>
        <w:br/>
        <w:t>Reprise de la recherche d’emploi en ESN – Intégration chez SSID (octobre)</w:t>
        <w:br/>
        <w:br/>
        <w:t>Secteur</w:t>
        <w:br/>
        <w:t xml:space="preserve"> : Test et qualité logiciel IT</w:t>
        <w:br/>
        <w:t>Projet stimulant, ambitieux, avec de nombreux défis</w:t>
        <w:br/>
        <w:t>Cependant :</w:t>
        <w:br/>
        <w:t>Manque d’encadrement et de formation</w:t>
        <w:br/>
        <w:t>Objectifs non définis</w:t>
        <w:br/>
        <w:t>Besoin d’un directeur commercial</w:t>
        <w:br/>
        <w:t xml:space="preserve"> pour structurer le développement</w:t>
        <w:br/>
        <w:t>Absence de responsable</w:t>
        <w:br/>
        <w:t xml:space="preserve"> sur les deux derniers mois</w:t>
        <w:br/>
        <w:t>Discussion avec la manager → constat commun que l’intégration d’un junior était prématurée</w:t>
        <w:br/>
        <w:t>Manque de vision et de structure</w:t>
        <w:br/>
        <w:br/>
        <w:br/>
        <w:t>Activités Extra-Professionnelles et Soft Skills</w:t>
        <w:br/>
        <w:br/>
        <w:br/>
        <w:t>Directeur de colonie de vacances</w:t>
        <w:br/>
        <w:br/>
        <w:t>Expérience clé et passion depuis l’enfance</w:t>
        <w:br/>
        <w:t>Progression dans l’association, devenu directeur à 21 ans</w:t>
        <w:br/>
        <w:br/>
        <w:t>Bientôt président de l’association</w:t>
        <w:br/>
        <w:br/>
        <w:t>Développement de nombreuses compétences :</w:t>
        <w:br/>
        <w:t>Gestion de crise et d’urgence</w:t>
        <w:br/>
        <w:br/>
        <w:t>Management d’équipes</w:t>
        <w:br/>
        <w:br/>
        <w:t>Gestion budgétaire et organisationnelle</w:t>
        <w:br/>
        <w:br/>
        <w:t>Capacité à maintenir une proximité avec les équipes tout en conservant un cadre professionnel</w:t>
        <w:br/>
        <w:t>Souhaite poursuivre cette activité en parallèle</w:t>
        <w:br/>
        <w:br/>
        <w:t>Valeur sociale forte : aide aux enfants issus de milieux défavorisés</w:t>
        <w:br/>
        <w:t>Dates prévues en juillet</w:t>
        <w:br/>
        <w:t xml:space="preserve"> pour diriger des colonies durant ses congés</w:t>
        <w:br/>
        <w:br/>
        <w:br/>
        <w:t>Autres centres d’intérêt</w:t>
        <w:br/>
        <w:br/>
        <w:t>Handball</w:t>
        <w:br/>
        <w:t xml:space="preserve"> à haut niveau (niveau national jusqu’à 19 ans)</w:t>
        <w:br/>
        <w:t>Théâtre d’improvisation</w:t>
        <w:br/>
        <w:br/>
        <w:t>Musique</w:t>
        <w:br/>
        <w:br/>
        <w:br/>
        <w:br/>
        <w:t>Motivations et Objectifs Professionnels</w:t>
        <w:br/>
        <w:br/>
        <w:br/>
        <w:t>Recherche une entreprise où évoluer et s’ancrer</w:t>
        <w:br/>
        <w:t xml:space="preserve"> durablement</w:t>
        <w:br/>
        <w:t>Volonté de se développer et d’accompagner la croissance d’une agence</w:t>
        <w:br/>
        <w:br/>
        <w:t>Apprécie le côté compétitif et challengeant</w:t>
        <w:br/>
        <w:t xml:space="preserve"> du poste</w:t>
        <w:br/>
        <w:t>Besoin de structure, d’objectifs clairs et d’une vision définie</w:t>
        <w:br/>
        <w:br/>
        <w:br/>
        <w:br/>
        <w:t>Attentes managériales</w:t>
        <w:br/>
        <w:br/>
        <w:br/>
        <w:t>Communication directe et transparente</w:t>
        <w:br/>
        <w:br/>
        <w:t>Besoin d’un manager impliqué</w:t>
        <w:br/>
        <w:t xml:space="preserve"> et capable de lui donner des feedbacks constructifs</w:t>
        <w:br/>
        <w:br/>
        <w:br/>
        <w:t>Attraits pour le métier d’Ingénieur d’Affaires</w:t>
        <w:br/>
        <w:br/>
        <w:br/>
        <w:t>Ce qu’il apprécie le plus</w:t>
        <w:br/>
        <w:t xml:space="preserve"> :</w:t>
        <w:br/>
        <w:t>Deuxième RDV client</w:t>
        <w:br/>
        <w:t xml:space="preserve"> → Découverte des besoins, démonstration de valeur, accompagnement stratégique</w:t>
        <w:br/>
        <w:t>Prospection</w:t>
        <w:br/>
        <w:t xml:space="preserve"> → Surtout lorsqu’il peut travailler en équipe</w:t>
        <w:br/>
        <w:t xml:space="preserve"> et se challenger</w:t>
        <w:br/>
        <w:t>Préparation et suivi des candidats/consultants</w:t>
        <w:br/>
        <w:t xml:space="preserve"> pour les RT</w:t>
        <w:br/>
        <w:t xml:space="preserve"> et les missions</w:t>
        <w:br/>
        <w:br/>
        <w:br/>
        <w:t>Ce qu’il apprécie moins</w:t>
        <w:br/>
        <w:t xml:space="preserve"> :</w:t>
        <w:br/>
        <w:t>Facturation et tâches administratives</w:t>
        <w:br/>
        <w:br/>
        <w:br/>
        <w:br/>
        <w:t>Ce qu’il trouve à la fois positif et frustrant</w:t>
        <w:br/>
        <w:t xml:space="preserve"> :</w:t>
        <w:br/>
        <w:t>L’incertitude du métier</w:t>
        <w:br/>
        <w:t xml:space="preserve"> → Ascenseur émotionnel constant entre victoires et frustrations</w:t>
        <w:br/>
        <w:br/>
        <w:t>Enjeu du collectif</w:t>
        <w:br/>
        <w:t xml:space="preserve"> : importance de travailler main dans la main avec l’équipe RH</w:t>
        <w:br/>
        <w:t>Besoin que les RH soient proactifs</w:t>
        <w:br/>
        <w:t xml:space="preserve"> et challengent les équipes en cas de manque de retours</w:t>
        <w:br/>
        <w:br/>
        <w:br/>
        <w:t>Conclusion</w:t>
        <w:br/>
        <w:br/>
        <w:t>Alexandro est un candidat ambitieux</w:t>
        <w:br/>
        <w:t>, doté d’un fort esprit de compétition</w:t>
        <w:br/>
        <w:t xml:space="preserve"> et d’une grande capacité d’adaptation. Son parcours lui a permis d’acquérir des compétences hybrides en recrutement et commerce</w:t>
        <w:br/>
        <w:t>, avec une appétence marquée pour le développement commercial</w:t>
        <w:br/>
        <w:t xml:space="preserve"> et la relation client</w:t>
        <w:br/>
        <w:t>.</w:t>
        <w:br/>
        <w:t>Il recherche une structure où il pourra monter en compétence</w:t>
        <w:br/>
        <w:t>, évoluer au sein d’une équipe challengeante et dynamique</w:t>
        <w:br/>
        <w:t>, et bénéficier d’un accompagnement structurant</w:t>
        <w:br/>
        <w:t>. Son expérience en management et gestion de crise</w:t>
        <w:br/>
        <w:t>, acquise via ses responsabilités en colonie de vacances, lui confère une solide capacité à gérer la pression et à fédérer une équipe</w:t>
        <w:br/>
        <w:t>.</w:t>
        <w:br/>
        <w:t>Il a besoin d'une entreprise avec une vision claire, des objectifs définis et un cadre structuré</w:t>
        <w:br/>
        <w:t>, pour exprimer pleinement son potentiel.</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d'évolution,Ressenti Entretien</w:t>
      </w:r>
    </w:p>
    <w:p>
      <w:pPr>
        <w:pStyle w:val="Titre1"/>
      </w:pPr>
      <w:r>
        <w:t>Mots Clés Boond</w:t>
      </w:r>
    </w:p>
    <w:p>
      <w:r>
        <w:t>Métier(s) : ingénieur d'affaires</w:t>
      </w:r>
    </w:p>
    <w:p>
      <w:r>
        <w:t xml:space="preserve">Logiciel(s) / Outil(s) :   </w:t>
      </w:r>
    </w:p>
    <w:p>
      <w:r>
        <w:t xml:space="preserve">Entreprise(s) : </w:t>
      </w:r>
    </w:p>
    <w:p>
      <w:r>
        <w:t xml:space="preserve">Domaines : </w:t>
      </w:r>
    </w:p>
    <w:p>
      <w:r>
        <w:t xml:space="preserve">Commentaires suite à l'entretien : Alexandro est avenant et souriant en entretien. Il crée facilement un bon climat d'échange. Il a eu une expérience en société de conseil et même en ESN ce qui facilite sa compréhension du fonctionnement, du métiers et des spécificités sectorielles. Il recherche un environnement dans lequel il va pouvoir s'épanouir, avoir des bases solides dans le métier pour évoluer rapidement. Il a un parcours mixte entre le recrutement et le commerce ce qui est un atout également pour la prise en main du poste d'ingénieur d'affaires.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