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DELBROUQUE</w:t>
            </w:r>
          </w:p>
        </w:tc>
        <w:tc>
          <w:tcPr>
            <w:tcW w:type="dxa" w:w="3591"/>
          </w:tcPr>
          <w:p>
            <w:r>
              <w:t>Denis</w:t>
            </w:r>
          </w:p>
        </w:tc>
        <w:tc>
          <w:tcPr>
            <w:tcW w:type="dxa" w:w="3591"/>
          </w:tcPr>
          <w:p/>
        </w:tc>
      </w:tr>
    </w:tbl>
    <w:p>
      <w:pPr>
        <w:pStyle w:val="Titre1"/>
      </w:pPr>
      <w:r>
        <w:t>Informations générales</w:t>
      </w:r>
    </w:p>
    <w:p>
      <w:r>
        <w:t xml:space="preserve">Motivations pour changer de poste : jeune dip </w:t>
      </w:r>
    </w:p>
    <w:p>
      <w:r>
        <w:t>Disponibilité : Immédiate</w:t>
      </w:r>
    </w:p>
    <w:p>
      <w:r>
        <w:t xml:space="preserve">Mobilité : Zone Lens     Agence : Lille </w:t>
      </w:r>
    </w:p>
    <w:p>
      <w:r>
        <w:t>Statut actuel : Salarié</w:t>
      </w:r>
    </w:p>
    <w:p>
      <w:r>
        <w:t>Prétentions salariales : 41000€ - 43000€</w:t>
      </w:r>
    </w:p>
    <w:p>
      <w:r>
        <w:t>Nationalité : France     Permis de travail : NA</w:t>
      </w:r>
    </w:p>
    <w:p>
      <w:r>
        <w:t>Permis de conduire : Oui     Véhicule : Oui</w:t>
      </w:r>
    </w:p>
    <w:p>
      <w:pPr>
        <w:pStyle w:val="Titre1"/>
      </w:pPr>
      <w:r>
        <w:t>Recherche d'emploi</w:t>
      </w:r>
    </w:p>
    <w:p>
      <w:r>
        <w:t>Recherche  : Active</w:t>
      </w:r>
    </w:p>
    <w:p>
      <w:r>
        <w:t xml:space="preserve">Avancement de la recherche : En process avec une société sur la frontière belge il est sur la dernière étape (demain le 10/09)  du process  : chargé d'étude de pris et recherche des fournisseurs. Consulting pour une mission de 2 ans à Liège il va avoir la RT2.  Démarrage début octobre. Société française. Il lui ont fait la propale en CDI      </w:t>
      </w:r>
    </w:p>
    <w:p>
      <w:r>
        <w:t>Postes recherchés :  Il veut rester dans les achats ou la supply (prio achat)  et plutôt dans une entreprise à taille humaine mais ok de faire des missions avec de gros clients / il a fait des achats projets et direct, il est ouvert sur le type d'achat</w:t>
      </w:r>
    </w:p>
    <w:p>
      <w:r>
        <w:t>Secteurs d'activités souhaités : Ouvert au niveau du secteur</w:t>
      </w:r>
    </w:p>
    <w:p>
      <w:pPr>
        <w:pStyle w:val="Titre1"/>
      </w:pPr>
      <w:r>
        <w:t>Compétences Linguistiques</w:t>
      </w:r>
    </w:p>
    <w:p>
      <w:r>
        <w:t>Langue 1 : Anglais     Niveau : courant</w:t>
      </w:r>
    </w:p>
    <w:p>
      <w:r>
        <w:t xml:space="preserve">Langue 2 :      Niveau : </w:t>
      </w:r>
    </w:p>
    <w:p>
      <w:r>
        <w:t xml:space="preserve">Commentaires : Il avait des fournisseurs tchèques, polonais, chinois et italien donc il a l'habitude de travailler en anglais =&gt; pas de soucis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Il a postulé pour Arcelor mais trop juju</w:t>
        <w:br/>
        <w:t>Situation actuelle du candidat :</w:t>
        <w:br/>
        <w:t xml:space="preserve">  contrat d'apprentissage de deux ans sur projet MS 19 (metro à paris) - il n'y avait pas d'opportunité achat en france ils délocalise en Roumanie / procurment project manager + porteufeuille achat direct sur pièces métalliques</w:t>
        <w:br/>
        <w:t>Dernière xp :</w:t>
        <w:br/>
        <w:t xml:space="preserve">  à voir en EC </w:t>
        <w:br/>
        <w:t>Recherche / secteurs d'activités souhaité :</w:t>
        <w:br/>
        <w:t xml:space="preserve">    Il veut rester dans les achats et plutôt dans une entreprise à taille humaine mais ok de faire des missions avec de gros clients / il a fait des achats projets et direct, il est ouvert sur le type d'acchat</w:t>
        <w:br/>
        <w:t>Disponibilté :</w:t>
        <w:br/>
        <w:t xml:space="preserve">    IMM   </w:t>
        <w:br/>
        <w:t xml:space="preserve">Mobilité + permis : </w:t>
        <w:br/>
        <w:t xml:space="preserve">    Lievin +1h   </w:t>
        <w:br/>
        <w:t>Salaire :</w:t>
        <w:br/>
        <w:t xml:space="preserve">   il souhaite entre 41 et 43K </w:t>
        <w:br/>
        <w:t>Anglais :</w:t>
        <w:br/>
        <w:t xml:space="preserve">    Il avait des fournisseurs tchèques, polonais, chinois et italien donc il a l'habitude de travailler en anglais =&gt; pas de soucis !    </w:t>
        <w:br/>
        <w:t xml:space="preserve">Pistes + drivers : </w:t>
        <w:br/>
        <w:t xml:space="preserve">  En process avec une société sur la frontière belge il est sur la dernière étapes du process       </w:t>
        <w:br/>
        <w:t>Admin :</w:t>
        <w:br/>
        <w:t xml:space="preserve"> NA     </w:t>
        <w:br/>
        <w:t>Consulting :</w:t>
        <w:br/>
        <w:t xml:space="preserve">  OUi       </w:t>
        <w:br/>
        <w:br/>
        <w:t>_______________________________________________________________________________________________________________________________________________________________</w:t>
        <w:br/>
        <w:br/>
        <w:t>Parcours académique</w:t>
        <w:br/>
        <w:t>Bac STMG</w:t>
        <w:br/>
        <w:t xml:space="preserve"> – option Ressources Humaines.</w:t>
        <w:br/>
        <w:t>Fac d’économie</w:t>
        <w:br/>
        <w:t xml:space="preserve"> (arrêtée car trop centré sur les maths) → période d’intérim et de CDD.</w:t>
        <w:br/>
        <w:t>Réorientation</w:t>
        <w:br/>
        <w:t xml:space="preserve"> en Licence AES</w:t>
        <w:br/>
        <w:t xml:space="preserve"> (l’année suivante).</w:t>
        <w:br/>
        <w:t>MBA</w:t>
        <w:br/>
        <w:t xml:space="preserve"> par la suite.</w:t>
        <w:br/>
        <w:br/>
        <w:br/>
        <w:t>Motivation &amp; projet professionnel</w:t>
        <w:br/>
        <w:t>Son père est responsable achats</w:t>
        <w:br/>
        <w:t>, ce qui lui a donné très tôt l’envie de travailler dans ce domaine.</w:t>
        <w:br/>
        <w:t>Intérêt marqué pour les achats</w:t>
        <w:br/>
        <w:t xml:space="preserve"> et le pilotage projet</w:t>
        <w:br/>
        <w:t>.</w:t>
        <w:br/>
        <w:br/>
        <w:br/>
        <w:t>Expérience professionnelle</w:t>
        <w:br/>
        <w:br/>
        <w:t>Alternance chez Alstom Crespin (pendant le MBA)</w:t>
        <w:br/>
        <w:br/>
        <w:t>Poste : Procurement Project Manager (PPM)</w:t>
        <w:br/>
        <w:t xml:space="preserve"> sur le projet du nouveau métro de Paris + une casquette d'acheteur direct sur la partie sheet metal work. </w:t>
        <w:br/>
        <w:t xml:space="preserve">Organisation : il y a un département achat et 5 plateau projet avec un PPM par plateau qui fait le lien entre l'équipe projet et le département achat. </w:t>
        <w:br/>
        <w:t>Le département achat gère les commandes série</w:t>
        <w:br/>
        <w:t>.</w:t>
        <w:br/>
        <w:t>Le PPM gère les commandes ponctuelles</w:t>
        <w:br/>
        <w:t xml:space="preserve"> et les frais fixes</w:t>
        <w:br/>
        <w:t>.</w:t>
        <w:br/>
        <w:t>Particularité : il avait une double casquette PPM et acheteur direct</w:t>
        <w:br/>
        <w:t>, par choix personnel.</w:t>
        <w:br/>
        <w:br/>
        <w:br/>
        <w:t>Nombre de fournisseurs</w:t>
        <w:br/>
        <w:t xml:space="preserve"> :</w:t>
        <w:br/>
        <w:t>Environ 60 fournisseurs</w:t>
        <w:br/>
        <w:t xml:space="preserve"> sur l’ensemble du projet métro parisien.</w:t>
        <w:br/>
        <w:t>Côté achat direct  : 4 fournisseurs</w:t>
        <w:br/>
        <w:t>, avec en parallèle du sourcing de nouveaux partenaires</w:t>
        <w:br/>
        <w:t>.</w:t>
        <w:br/>
        <w:t>Volume et valeur</w:t>
        <w:br/>
        <w:t xml:space="preserve"> :</w:t>
        <w:br/>
        <w:t>Entre 120 et 140 références</w:t>
        <w:br/>
        <w:t xml:space="preserve"> réparties sur 5 projets</w:t>
        <w:br/>
        <w:t>.</w:t>
        <w:br/>
        <w:t>Types d’achats</w:t>
        <w:br/>
        <w:t xml:space="preserve"> :</w:t>
        <w:br/>
        <w:t xml:space="preserve">Tôlerie, ferrures, sheet metal work pour les achats direct. </w:t>
        <w:br/>
        <w:t>Pupitres, wipers, sièges conducteurs pour le projet métro de Paris.</w:t>
        <w:br/>
        <w:t>Localisation fournisseurs</w:t>
        <w:br/>
        <w:t xml:space="preserve"> : République Tchèque, Pologne, France, Chine.</w:t>
        <w:br/>
        <w:br/>
        <w:br/>
        <w:t xml:space="preserve">Projet metro : </w:t>
        <w:br/>
        <w:br/>
        <w:t>Travail sur plateau projet.</w:t>
        <w:br/>
        <w:t>Missions :</w:t>
        <w:br/>
        <w:t>Maîtrise des budgets et coûts</w:t>
        <w:br/>
        <w:t>, respect des délais et suivi approvisionnement.</w:t>
        <w:br/>
        <w:t>Suivi des commandes</w:t>
        <w:br/>
        <w:t xml:space="preserve"> jusqu’à la première livraison.</w:t>
        <w:br/>
        <w:t>Évaluation de la faisabilité technique des modifications</w:t>
        <w:br/>
        <w:t xml:space="preserve"> demandées → change and configuration management</w:t>
        <w:br/>
        <w:t>.</w:t>
        <w:br/>
        <w:t>Vérification de la capacité fournisseurs à suivre les modificationss.</w:t>
        <w:br/>
        <w:t>Calcul du surcoût</w:t>
        <w:br/>
        <w:t xml:space="preserve"> et validation (« go » ou non).</w:t>
        <w:br/>
        <w:t>Si refus, proposer des solutions alternatives</w:t>
        <w:br/>
        <w:t xml:space="preserve"> </w:t>
        <w:br/>
        <w:br/>
        <w:t>Outils / logiciels</w:t>
        <w:br/>
        <w:br/>
        <w:t>Pack Office.</w:t>
        <w:br/>
        <w:t>SAP (partie industrielle).</w:t>
        <w:br/>
        <w:br/>
        <w:br/>
        <w:t>Projet transversal</w:t>
        <w:br/>
        <w:br/>
        <w:t>Projet global de réduction des coûts achats et logistique</w:t>
        <w:br/>
        <w:t xml:space="preserve"> avec un fournisseur italien travaillant sur les 5 projets.</w:t>
        <w:br/>
        <w:t>Réalisation d’une étude comparative DAP / Next Work par exemple.</w:t>
        <w:br/>
        <w:br/>
        <w:br/>
        <w:br/>
        <w:t>Retour sur expérience</w:t>
        <w:br/>
        <w:t>Expérience jugée très enrichissante</w:t>
        <w:br/>
        <w:t>.</w:t>
        <w:br/>
        <w:t>Découverte de deux méthodes de fonctionnement distinctes</w:t>
        <w:br/>
        <w:t>.</w:t>
        <w:br/>
        <w:t>Opportunités d’évolution, mais essentiellement en Roumanie → pas souhaité car il ne voulait pas déménager.</w:t>
        <w:br/>
        <w:t>Autre option côté juridique/contrats</w:t>
        <w:br/>
        <w:t>, mais ce n’est pas ce qu’il recherche.</w:t>
        <w:br/>
        <w:br/>
        <w:br/>
        <w:t>Ouverture &amp; critères</w:t>
        <w:br/>
        <w:t xml:space="preserve">Intérêt  pour le consulting ou des opportunités RH SOL. </w:t>
        <w:br/>
        <w:br/>
        <w:t>Ses critères principaux :</w:t>
        <w:br/>
        <w:t>Mission</w:t>
        <w:br/>
        <w:t>.</w:t>
        <w:br/>
        <w:t>Responsabilité</w:t>
        <w:br/>
        <w:t>.</w:t>
        <w:br/>
        <w:t>Périmètre du poste</w:t>
        <w:br/>
        <w:t xml:space="preserve"> (prioritaires).</w:t>
        <w:br/>
        <w:t>Salaire en second plan.</w:t>
        <w:br/>
        <w:br/>
        <w:br/>
        <w:t>Package &amp; attentes</w:t>
        <w:br/>
        <w:t>Proposition reçue : 43K</w:t>
        <w:br/>
        <w:t xml:space="preserve"> + prise en charge du logement</w:t>
        <w:br/>
        <w:t>.</w:t>
        <w:br/>
        <w:br/>
        <w:br/>
        <w:t>Centres d’intérêt</w:t>
        <w:br/>
        <w:t>Pratique le football en club</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w:t>
      </w:r>
    </w:p>
    <w:p>
      <w:pPr>
        <w:pStyle w:val="Titre1"/>
      </w:pPr>
      <w:r>
        <w:t>Mots Clés Boond</w:t>
      </w:r>
    </w:p>
    <w:p>
      <w:r>
        <w:t>Secteurs d'activités : Ferroviaire</w:t>
      </w:r>
    </w:p>
    <w:p>
      <w:r>
        <w:t>Métier(s) : Acheteur</w:t>
      </w:r>
    </w:p>
    <w:p>
      <w:r>
        <w:t xml:space="preserve">Logiciel(s) / Outil(s) : SAP / Pack Office </w:t>
      </w:r>
    </w:p>
    <w:p>
      <w:r>
        <w:t>Entreprise(s) : Alstom</w:t>
      </w:r>
    </w:p>
    <w:p>
      <w:r>
        <w:t>Domaines : Achats</w:t>
      </w:r>
    </w:p>
    <w:p>
      <w:r>
        <w:t xml:space="preserve">Commentaires suite à l'entretien : Trés bon profil achat junior avec 2 ans d'alternance chez Alstom sur des achat directs et projet. Il présente très bien, il s'exprime très bien, on sent une vraie cohérence dans son parcours et une passion. Il est mobile, ouvert sur le type de mission tant que ça reste dans les achats. Il a tout à fait la personnalité pour être consultant.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