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 GUIBERT</w:t>
            </w:r>
          </w:p>
        </w:tc>
        <w:tc>
          <w:tcPr>
            <w:tcW w:type="dxa" w:w="3591"/>
          </w:tcPr>
          <w:p>
            <w:r>
              <w:t>Yves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suite diplome</w:t>
      </w:r>
    </w:p>
    <w:p>
      <w:r>
        <w:t>Disponibilité : Immédiate</w:t>
      </w:r>
    </w:p>
    <w:p>
      <w:r>
        <w:t xml:space="preserve">Mobilité : Monde     Agence : Nantes Lille Lyon Paris </w:t>
      </w:r>
    </w:p>
    <w:p>
      <w:r>
        <w:t>Statut actuel : Salarié</w:t>
      </w:r>
    </w:p>
    <w:p>
      <w:r>
        <w:t>Prétentions salariales : 34000€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ingénieur thermodynamique / mécanique des fluides</w:t>
      </w:r>
    </w:p>
    <w:p>
      <w:r>
        <w:t>Secteurs d'activités souhaités : thermo, énergie, pompes à chaleur...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Prepa scientifique à Rennes</w:t>
        <w:br/>
        <w:t>ecole en mécanique des fluides et thermique ENSE3, Grenoble INP 2024</w:t>
        <w:br/>
        <w:br/>
        <w:br/>
        <w:t>Stage 3 mois :</w:t>
        <w:br/>
        <w:t>capic : matriel pour agro alimentaire : utiliser la technologie du vide pour isoler de a nourriture</w:t>
        <w:br/>
        <w:br/>
        <w:br/>
        <w:t xml:space="preserve">Air liquide : </w:t>
        <w:br/>
        <w:t xml:space="preserve">travail sur vanne </w:t>
        <w:br/>
        <w:br/>
        <w:br/>
        <w:t xml:space="preserve">•Projet d'essais et développement de vannes cryogéniques LH2 au sein de la DTI (Direction Technique et Innovation) </w:t>
        <w:br/>
        <w:t>•Essais d'étanchéité en laboratoire à température cryogénique</w:t>
        <w:br/>
        <w:t xml:space="preserve">•Conceptions, mise en plan et commande de nouvelles configurations de clapets </w:t>
        <w:br/>
        <w:t>•Travaux sur de nouvelles technologies d'actionneur</w:t>
        <w:br/>
        <w:br/>
        <w:br/>
        <w:t>nouvelles solutions d'étanchéité</w:t>
        <w:br/>
        <w:br/>
        <w:br/>
        <w:t>recherche : étudier un nouveau système d'actionneur</w:t>
        <w:br/>
        <w:br/>
        <w:br/>
        <w:t>thermique et thermodynamique</w:t>
        <w:br/>
        <w:br/>
        <w:br/>
        <w:t>=&amp;gt; fin juillet; cherche deepuis d"but septembre</w:t>
        <w:br/>
        <w:br/>
        <w:br/>
        <w:t>souhaite conception devt avec nécessite de calculs tehrmique et fluidiques</w:t>
        <w:br/>
        <w:t>pourquoi pas dans le devt de produits</w:t>
        <w:br/>
        <w:br/>
        <w:br/>
        <w:t>Algorithmique et régulation : cas pratique en école sur le fonctionnement de cycles thermodynique, puissances pompes à chaleur...</w:t>
        <w:br/>
        <w:t>Pas la régulation sur PAc mais a travaillé sur matlab en régulation / automatisation; interface, ctrl commande, asservissement</w:t>
        <w:br/>
        <w:br/>
        <w:br/>
        <w:t>Actuellement à Redon (en dessous de Rennes) : 2 heures de la Roche</w:t>
        <w:br/>
        <w:br/>
        <w:br/>
        <w:t>Dispo : immédiatement : contrat interim pour 2 semaines (travail ave cson père)</w:t>
        <w:br/>
        <w:br/>
        <w:br/>
        <w:t>Pistes : pas grand chose</w:t>
        <w:br/>
        <w:br/>
        <w:br/>
        <w:t>$ : prétentions : 34 à 40000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VRD,Chimie &amp; Pétrochimie,Energies renouvelables,Energies thermiques,Environnement,Oil &amp; Gaz</w:t>
      </w:r>
    </w:p>
    <w:p>
      <w:r>
        <w:t>Métier(s) : Thermodynamique, HVAC, CVC, mécanique des fluides</w:t>
      </w:r>
    </w:p>
    <w:p>
      <w:r>
        <w:t>Logiciel(s) / Outil(s) : Modélisation des fluides/solides : Solidworks, Ansys(Fluent-CFX), OpenFoam, Abaqus, Refprop (Excel)</w:t>
        <w:br/>
        <w:t xml:space="preserve">MATLAB, python,  C++ </w:t>
      </w:r>
    </w:p>
    <w:p>
      <w:r>
        <w:t>Entreprise(s) : Capic, Air Liquide</w:t>
      </w:r>
    </w:p>
    <w:p>
      <w:r>
        <w:t>Domaines : Calcul, méca flu,Physique, Matériaux</w:t>
      </w:r>
    </w:p>
    <w:p>
      <w:r>
        <w:t>Commentaires suite à l'entretien : Bonne perso</w:t>
        <w:br/>
        <w:t>s'oriente vers un métier de niche mais est hyper motivé</w:t>
        <w:br/>
        <w:t>Peut faire des essais également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