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DAVID</w:t>
            </w:r>
          </w:p>
        </w:tc>
        <w:tc>
          <w:tcPr>
            <w:tcW w:type="dxa" w:w="3591"/>
          </w:tcPr>
          <w:p>
            <w:r>
              <w:t>Christian</w:t>
            </w:r>
          </w:p>
        </w:tc>
        <w:tc>
          <w:tcPr>
            <w:tcW w:type="dxa" w:w="3591"/>
          </w:tcPr>
          <w:p/>
        </w:tc>
      </w:tr>
    </w:tbl>
    <w:p>
      <w:pPr>
        <w:pStyle w:val="Titre1"/>
      </w:pPr>
      <w:r>
        <w:t>Informations générales</w:t>
      </w:r>
    </w:p>
    <w:p>
      <w:r>
        <w:t>Motivations pour changer de poste : Est en recherche depuis le mois de mars 2025, cherche un poste d'automaticien et a une RQTH</w:t>
      </w:r>
    </w:p>
    <w:p>
      <w:r>
        <w:t>Disponibilité : Immédiate</w:t>
      </w:r>
    </w:p>
    <w:p>
      <w:r>
        <w:t xml:space="preserve">Mobilité : Zone Haute-Savoie,Zone Lyon,Zone Savoie     Agence : Lyon </w:t>
      </w:r>
    </w:p>
    <w:p>
      <w:r>
        <w:t>Statut actuel : Salarié</w:t>
      </w:r>
    </w:p>
    <w:p>
      <w:r>
        <w:t>Prétentions salariales : 45000€ - 45000€</w:t>
      </w:r>
    </w:p>
    <w:p>
      <w:r>
        <w:t xml:space="preserve">Nationalité : France     Permis de travail : </w:t>
      </w:r>
    </w:p>
    <w:p>
      <w:r>
        <w:t>Permis de conduire : Oui     Véhicule : Oui</w:t>
      </w:r>
    </w:p>
    <w:p>
      <w:pPr>
        <w:pStyle w:val="Titre1"/>
      </w:pPr>
      <w:r>
        <w:t>Recherche d'emploi</w:t>
      </w:r>
    </w:p>
    <w:p>
      <w:r>
        <w:t>Recherche  : Active</w:t>
      </w:r>
    </w:p>
    <w:p>
      <w:r>
        <w:t xml:space="preserve">Avancement de la recherche : A quelques pistes mais ne parle pas anglais donc pas évident </w:t>
      </w:r>
    </w:p>
    <w:p>
      <w:r>
        <w:t>Postes recherchés : Automaticien</w:t>
      </w:r>
    </w:p>
    <w:p>
      <w:r>
        <w:t xml:space="preserve">Secteurs d'activités souhaités : Machine spéciale </w:t>
      </w:r>
    </w:p>
    <w:p>
      <w:pPr>
        <w:pStyle w:val="Titre1"/>
      </w:pPr>
      <w:r>
        <w:t>Compétences Linguistiques</w:t>
      </w:r>
    </w:p>
    <w:p>
      <w:r>
        <w:t>Langue 1 : Anglais     Niveau : scolaire</w:t>
      </w:r>
    </w:p>
    <w:p>
      <w:r>
        <w:t xml:space="preserve">Langue 2 :      Niveau : </w:t>
      </w:r>
    </w:p>
    <w:p>
      <w:r>
        <w:t xml:space="preserve">Commentaires : Niveau très faible en anglais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RQTH sourd de l'oreille gauche à 100% n'a plus d'oreille interne </w:t>
        <w:br/>
        <w:br/>
        <w:t xml:space="preserve">Expérience en maintenance : </w:t>
        <w:br/>
        <w:br/>
        <w:t xml:space="preserve">Chez VERNICOLOR (1994-2002) : Technicien de maintenance </w:t>
        <w:br/>
        <w:br/>
        <w:br/>
        <w:t xml:space="preserve">Puis reconversion pro (suite à des problèmes de santé liés à son travail notamment, concernant la perte de son audition) à Mulhouse pour devenir automaticien : BTS </w:t>
        <w:br/>
        <w:br/>
        <w:t xml:space="preserve">Différentes missions d'intérim, avait du mal à trouver en dehors de la maintenance ou du câblage. </w:t>
        <w:br/>
        <w:br/>
        <w:t xml:space="preserve">Puis licence pro automatisme avec SOTEB puis 2 ans en CDD avec eux en tant qu'automaticien (le contrat n'a duré que 2 ans car passez de commandes donc ont arrêté le contrat) </w:t>
        <w:br/>
        <w:br/>
        <w:br/>
        <w:t>Puis chez PRP en tant qu'automaticien : études sur machines internes, schémas électriques, câblage, contrôle de sécurité, amélioration de process sur machines existantes, programmation automates et IHM, configuration de variateurs, essais et mises en service</w:t>
        <w:br/>
        <w:br/>
        <w:br/>
        <w:t xml:space="preserve">Puis auto entreprenariat en automatisme et machine spéciale (avait un client avec qui il faisait essentiellement de l'automatisme) : configuration de variateurs de fréquence, programmation IHM et automates, moteurs brushless, essais et mises en service avec le client, modification de programmes, chiffrage, achat du matériel, câblage et étude d'armoires électriques et pneumatiques. </w:t>
        <w:br/>
        <w:br/>
        <w:br/>
        <w:t xml:space="preserve">Puis a été embauché chez INNOVTEC : en tant qu'automaticien toujours : programmation d'automates, modification et amélioration des machines </w:t>
        <w:br/>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C</w:t>
            </w:r>
          </w:p>
        </w:tc>
      </w:tr>
      <w:tr>
        <w:tc>
          <w:tcPr>
            <w:tcW w:type="dxa" w:w="5386"/>
          </w:tcPr>
          <w:p>
            <w:r>
              <w:t>Esprit de synthèse</w:t>
            </w:r>
          </w:p>
        </w:tc>
        <w:tc>
          <w:tcPr>
            <w:tcW w:type="dxa" w:w="5386"/>
          </w:tcPr>
          <w:p>
            <w:r>
              <w:t>C</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D</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Projet/Poste,Localisation du poste,Ressenti Entretien</w:t>
      </w:r>
    </w:p>
    <w:p>
      <w:pPr>
        <w:pStyle w:val="Titre1"/>
      </w:pPr>
      <w:r>
        <w:t>Mots Clés Boond</w:t>
      </w:r>
    </w:p>
    <w:p>
      <w:r>
        <w:t>Secteurs d'activités : Machines Spéciales &amp; Ensembliers</w:t>
      </w:r>
    </w:p>
    <w:p>
      <w:r>
        <w:t>Métier(s) : Automaticien</w:t>
      </w:r>
    </w:p>
    <w:p>
      <w:r>
        <w:t>Logiciel(s) / Outil(s) : Proface, controle expert, Tia Portal, PL7 pro, LD, ST, GRAFCET</w:t>
      </w:r>
    </w:p>
    <w:p>
      <w:r>
        <w:t xml:space="preserve">Entreprise(s) : </w:t>
      </w:r>
    </w:p>
    <w:p>
      <w:r>
        <w:t>Domaines : Automatisme &amp; Informatique Industrielle</w:t>
      </w:r>
    </w:p>
    <w:p>
      <w:r>
        <w:t xml:space="preserve">Commentaires suite à l'entretien : Profil Automaticien atypique, a une RQTH et est entrain de valider un niveau licence pro. Peut avoir quelques difficultés à se faire comprendre s'il parle vite et manque de synthèse. Ne souhaite pas faire de déplacements longs. A part ça est très sympa, beaucoup d'empathie, parcours intéressant et expertise en automatisme. </w:t>
      </w:r>
    </w:p>
    <w:p>
      <w:r>
        <w:t>Décision : OKSI RH</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