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DAUDET</w:t>
            </w:r>
          </w:p>
        </w:tc>
        <w:tc>
          <w:tcPr>
            <w:tcW w:type="dxa" w:w="3591"/>
          </w:tcPr>
          <w:p>
            <w:r>
              <w:t>Alix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Passionné de mécanique et d'électronique et par le secteur des énergies renouvelables, aime être sur le terrain et souhaite exercer le métier d'automaticien 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Quelques process en cours avec d'autres sociétés de conseil</w:t>
      </w:r>
    </w:p>
    <w:p>
      <w:r>
        <w:t>Postes recherchés : Automaticien / ingénieur éco-conception</w:t>
      </w:r>
    </w:p>
    <w:p>
      <w:r>
        <w:t xml:space="preserve">Secteurs d'activités souhaités : Industrie, gestion de l'eau, traitement des déchets, énergie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Stage de 4 mois en Suède où il a pu parler en Anglais quotidiennement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Ecole des Arts et Métiers, a fait énormément d'ateliers</w:t>
        <w:br/>
        <w:t xml:space="preserve">De part sa formation, sait être un bon interlocuteur pour parler budget, délai et faisabilité technique </w:t>
        <w:br/>
        <w:t>A traité beaucoup de projets avec des délais à respecter (Gantt Project), notamment dans la vie associative ; et a réutilisé ce qu'il a appris dans son expérience chez IDM</w:t>
        <w:br/>
        <w:t xml:space="preserve">budget dans la vie associative : responsable portes ouvertes et des intégrations avec certains budgets (transport activités) en tant que conseillé à la décision. Patrons très à l'écoute qui lui ont laissé beaucoup d'autonomie. </w:t>
        <w:br/>
        <w:t xml:space="preserve">Unity pro : graph 7, donc similaire à ce qui peut exister dans Matlab. Se sent assez à l'aise là dessus car a beaucoup utilisé Matlab, connaît des langages de programmation orientés objets et pense avoir la logique pour maitriser Unit Pro et PCvue, connaît un peu le matériel Schneider. </w:t>
        <w:br/>
        <w:t xml:space="preserve">A grandi à la campagne et aime être à l'extérieur, se balader dans les champs, est attaché à la nature, pratique le VTT et est très manuel depuis tout petit (méca et électronique). </w:t>
        <w:br/>
        <w:t>Passe temps : Arduno, un micro contrôleur programmable avec lequel on peut faire des petits robots. A choisi ses études par rapport à cette passion</w:t>
        <w:br/>
        <w:t>La prépa qu'il a faite est très technique et orientée industrie</w:t>
        <w:br/>
        <w:t xml:space="preserve">L'école des Arts et Métiers est la plus concrète selon lui car il a touché à a bcp d'outils et de machines d'usinages et d'automates industriels. </w:t>
        <w:br/>
        <w:t xml:space="preserve">Passionné, il veut joindre la partie théorique et réflexion à la partie action, ne se voit pas passer sa vie derrière un écran. </w:t>
        <w:br/>
        <w:t xml:space="preserve">SAV : expérience de réparation depuis 20216 : réparation d'objets électrique et électroniques (électro ménager, écran d'ordi) ; réel aperçu de solutions techniques. </w:t>
        <w:br/>
        <w:t>Maitrise SolildWorks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d'évolution,Suivi de carrière,Localisation du poste,Ressenti Entretien</w:t>
      </w:r>
    </w:p>
    <w:p>
      <w:pPr>
        <w:pStyle w:val="Titre1"/>
      </w:pPr>
      <w:r>
        <w:t>Mots Clés Boond</w:t>
      </w:r>
    </w:p>
    <w:p>
      <w:r>
        <w:t>Secteurs d'activités : Energies renouvelables,Environnement,Grande distribution</w:t>
      </w:r>
    </w:p>
    <w:p>
      <w:r>
        <w:t>Métier(s) : Ingénieur automaticien</w:t>
      </w:r>
    </w:p>
    <w:p>
      <w:r>
        <w:t>Logiciel(s) / Outil(s) : SolidWorkds, matériel Schneider, Python, Graph 7, Matlab, IHM</w:t>
      </w:r>
    </w:p>
    <w:p>
      <w:r>
        <w:t>Entreprise(s) : IDM, Look Cycle International, ENSAM, Scott Sports</w:t>
      </w:r>
    </w:p>
    <w:p>
      <w:r>
        <w:t>Domaines : Automatisme &amp; Informatique Industrielle</w:t>
      </w:r>
    </w:p>
    <w:p>
      <w:r>
        <w:t xml:space="preserve">Commentaires suite à l'entretien : Très bon profil junior, très autonome, formation ingénieur + autodidacte, passionné de mécanique et d'électronique depuis tout petit, très dynamique et sociable, présente très bien, bon profil d'automaticien junior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