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DANJOUX</w:t>
            </w:r>
          </w:p>
        </w:tc>
        <w:tc>
          <w:tcPr>
            <w:tcW w:type="dxa" w:w="3591"/>
          </w:tcPr>
          <w:p>
            <w:r>
              <w:t>Laura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mobilité perso (famille dans le nord) </w:t>
      </w:r>
    </w:p>
    <w:p>
      <w:r>
        <w:t>Disponibilité : 2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45000€ - 50000€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début </w:t>
      </w:r>
    </w:p>
    <w:p>
      <w:r>
        <w:t xml:space="preserve">Postes recherchés : QUALITE (qualité / retail ou tourner sur le produit) </w:t>
      </w:r>
    </w:p>
    <w:p>
      <w:r>
        <w:t xml:space="preserve">Secteurs d'activités souhaités : orienté produit ---&gt; textile ---&gt; Puericulture ---&gt; Accessoires ---&gt; chaussures ---&gt; jouets etc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le parle chaque jours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Très bonne présentation </w:t>
        <w:br/>
        <w:br/>
        <w:t xml:space="preserve">DUT Mesures physique + </w:t>
        <w:br/>
        <w:t xml:space="preserve">ITEC Lyon (filière textile) </w:t>
        <w:br/>
        <w:br/>
        <w:t xml:space="preserve">CARREFOUR : 2013 - 2018 </w:t>
        <w:br/>
        <w:t>Service commercial pour le LINGE DE Maison 5LINGE DE LIT, accessoires de lits, linge de toilettes etc.</w:t>
        <w:br/>
        <w:br/>
        <w:t xml:space="preserve">Equipes qualité / fournisseur / :service packaging - bureaux dans les différents bureaux </w:t>
        <w:br/>
        <w:br/>
        <w:t xml:space="preserve">intégration de l'équipe qualité en 2018 </w:t>
        <w:br/>
        <w:t xml:space="preserve">Service TEXTILE </w:t>
        <w:br/>
        <w:t xml:space="preserve">Moyenne puericulture + chaussettes / colants (marque MDD Carrefour ---&gt; TEXT) </w:t>
        <w:br/>
        <w:t xml:space="preserve">En charge de la conformité des fournisseurs &amp; des produits (de l'audits technique , qualification des produits, analyse de risques avec les CDproduits, déf des plans de contrôles, stratégies de tests &amp; d'inspections </w:t>
        <w:br/>
        <w:t xml:space="preserve">traçabilité - gestion du packaging - affilié à l'AFNOR... </w:t>
        <w:br/>
        <w:t xml:space="preserve">Gestion des non confirmités ex : </w:t>
        <w:br/>
        <w:t xml:space="preserve">Catégories accessores sur des ceintures - retraits de vente pour risques d'allergie par ex </w:t>
        <w:br/>
        <w:br/>
        <w:t xml:space="preserve">Déménagement dans le maine &amp; loir </w:t>
        <w:br/>
        <w:t xml:space="preserve">opportunité pro chez GEMO </w:t>
        <w:br/>
        <w:t xml:space="preserve">Resp pôle innocuité &amp; réglementation (semi-création de poste, precedent poste splité en 2) </w:t>
        <w:br/>
        <w:t xml:space="preserve">être en support opé à l'international </w:t>
        <w:br/>
        <w:t xml:space="preserve">Fin de PE d'un commun accord (poste pas adapté à son profil) </w:t>
        <w:br/>
        <w:br/>
        <w:t xml:space="preserve">CWF - distributeur qui travaille sous licence sur des marques premium &amp; luxe et développe des marques enfants (ex :zadig &amp; voltaire, marc jacob, boss, kenza : 13 licences + une marque propre Billy Blush) </w:t>
        <w:br/>
        <w:t xml:space="preserve">Distribution dans + de 80 pays </w:t>
        <w:br/>
        <w:t xml:space="preserve">prêt à porter, chaussures, accessoires, maroquinerie + un peu de puericulture (pas le coeur de l'activité) </w:t>
        <w:br/>
        <w:t xml:space="preserve">Toujours en poste jusqu'à début juillet </w:t>
        <w:br/>
        <w:t xml:space="preserve">resp qualité matières </w:t>
        <w:br/>
        <w:br/>
        <w:t xml:space="preserve">Pole qualité responsable </w:t>
        <w:br/>
        <w:t xml:space="preserve">service des marques, chaque marque à un bureau, qui lui ai donné &amp; qui developpe </w:t>
        <w:br/>
        <w:br/>
        <w:t xml:space="preserve">POLE ACHATS et QUALITE en transverse </w:t>
        <w:br/>
        <w:t xml:space="preserve">soit en amont + toute la prod pour donner le OK expedition en fin de production </w:t>
        <w:br/>
        <w:t xml:space="preserve">définition la stratégie test </w:t>
        <w:br/>
        <w:t>la veille reglementaire (écriture de la RSL + partie chimie, test de durabilité, tests reglementaires</w:t>
        <w:br/>
        <w:t xml:space="preserve">Test spécifiques d'un pays à un autre </w:t>
        <w:br/>
        <w:t xml:space="preserve">traçabilité (aléguation sur les produits fiables &amp; réels) </w:t>
        <w:br/>
        <w:t xml:space="preserve">définition des regles d'étiquettage + les partager en interne </w:t>
        <w:br/>
        <w:t xml:space="preserve">lancement avec le service customer + </w:t>
        <w:br/>
        <w:br/>
        <w:t xml:space="preserve">HARRY FASHION (éco-mouler </w:t>
        <w:br/>
        <w:br/>
        <w:t xml:space="preserve">Famille dans les HDF </w:t>
        <w:br/>
        <w:t xml:space="preserve">choix personnel de se rapprocher (Phallempin au sud de Seclin) </w:t>
        <w:br/>
        <w:br/>
        <w:t>=====</w:t>
        <w:br/>
        <w:br/>
        <w:t xml:space="preserve">Ce qu'elle recherche : </w:t>
        <w:br/>
        <w:t xml:space="preserve">Pas forcement de fonctions managériales </w:t>
        <w:br/>
        <w:br/>
        <w:t>====</w:t>
        <w:br/>
        <w:br/>
        <w:t xml:space="preserve">Anglais : </w:t>
        <w:br/>
        <w:br/>
        <w:t>====</w:t>
        <w:br/>
        <w:br/>
        <w:t xml:space="preserve">prodiot / relation / communication &amp; international !! </w:t>
        <w:br/>
        <w:t>distance</w:t>
        <w:br/>
        <w:br/>
        <w:t>===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poste,Ressenti Entretien</w:t>
      </w:r>
    </w:p>
    <w:p>
      <w:pPr>
        <w:pStyle w:val="Titre1"/>
      </w:pPr>
      <w:r>
        <w:t>Mots Clés Boond</w:t>
      </w:r>
    </w:p>
    <w:p>
      <w:r>
        <w:t>Secteurs d'activités : Automobile,Grande distribution</w:t>
      </w:r>
    </w:p>
    <w:p>
      <w:r>
        <w:t>Métier(s) : qualité, textile, produit</w:t>
      </w:r>
    </w:p>
    <w:p>
      <w:r>
        <w:t>Logiciel(s) / Outil(s) : PLM ESCM</w:t>
      </w:r>
    </w:p>
    <w:p>
      <w:r>
        <w:t xml:space="preserve">Entreprise(s) : CARREFOUR gemo cwf </w:t>
      </w:r>
    </w:p>
    <w:p>
      <w:r>
        <w:t>Domaines : Physique, Matériaux,Qualité</w:t>
      </w:r>
    </w:p>
    <w:p>
      <w:r>
        <w:t xml:space="preserve">Commentaires suite à l'entretien : TOP OKSI --&gt; Super candidate, très bonne perso (dynamique, présente bien..), très motivé à l'idée d'être consultante - 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