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COSTES</w:t>
            </w:r>
          </w:p>
        </w:tc>
        <w:tc>
          <w:tcPr>
            <w:tcW w:type="dxa" w:w="3591"/>
          </w:tcPr>
          <w:p>
            <w:r>
              <w:t>Cléa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post études </w:t>
      </w:r>
    </w:p>
    <w:p>
      <w:r>
        <w:t>Disponibilité : Immédiate</w:t>
      </w:r>
    </w:p>
    <w:p>
      <w:r>
        <w:t xml:space="preserve">Mobilité : Aquitaine,Auvergne-Rhône-Alpes,Bretagne,Zone Ain,Zone Grenoble,Zone Haute-Savoie,Zone Lyon,Zone Savoie     Agence : Lyon </w:t>
      </w:r>
    </w:p>
    <w:p>
      <w:r>
        <w:t>Statut actuel : Salarié</w:t>
      </w:r>
    </w:p>
    <w:p>
      <w:r>
        <w:t>Prétentions salariales : 32000€ - 34000€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candidatures spontanées, assez calme pour le moment</w:t>
      </w:r>
    </w:p>
    <w:p>
      <w:r>
        <w:t xml:space="preserve">Postes recherchés : ingénieur conception, emballage plastique ou pièces plastiques, a touché un peu à de l'éco conception </w:t>
      </w:r>
    </w:p>
    <w:p>
      <w:r>
        <w:t xml:space="preserve">Secteurs d'activités souhaités : agroalimentaire ou cosmétique, pharma (tant qu'il y a des emballages)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à l'aise, TOEIC validé + des voyages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Après bac &amp;gt;&amp;gt; voulait faire de la formulation de cosmétique &amp;gt;&amp;gt; ITECH &amp;gt;&amp;gt; n'a pas eu la spécialité formulation donc second vœu &amp;gt;&amp;gt; matière plastique (gros coup de cœur pour la suite pour cette matière)</w:t>
        <w:br/>
        <w:br/>
        <w:br/>
        <w:t xml:space="preserve">Voulait partir dans le recyclage des plastiques, aspect environnement important pour elle </w:t>
        <w:br/>
        <w:br/>
        <w:br/>
        <w:t>Premier stage de 2 mois &amp;gt;&amp;gt; injection plastique au Pays Basque &amp;gt;&amp;gt; recherche pour mettre en place revalorisation des déchets internes en plastique &amp;gt;&amp;gt; consultations auprès de stés de recyclage + devait trouver une autre matière pour remplacement (matière recyclée), a fait des recherches, correspondance cahier des charges</w:t>
        <w:br/>
        <w:br/>
        <w:br/>
        <w:t xml:space="preserve">Stage de fin d'études &amp;gt;&amp;gt; usine de recyclage plastique &amp;gt;&amp;gt; identifié un contaminant dans les bouteilles plastiques &amp;gt;&amp;gt; mise en place de solutions par la suite. S'est rendue compte chine au départ, mise en service de la machine, formation personnel à l'utilisation de la machine, partie tests sur des échantillons de paillettes &amp;gt;&amp;gt; résultats partagés aux client &amp;gt;&amp;gt; revoir conception des étiquettes </w:t>
        <w:br/>
        <w:br/>
        <w:br/>
        <w:t xml:space="preserve">Pas de possibilité d'embauche </w:t>
        <w:br/>
        <w:br/>
        <w:br/>
        <w:t xml:space="preserve">1 an volontariat à l'internationnal </w:t>
        <w:br/>
        <w:br/>
        <w:br/>
        <w:t>Conception sous Catia V5</w:t>
        <w:br/>
        <w:br/>
        <w:br/>
        <w:t xml:space="preserve">Projet pro : partie conception, dimension environnementale, éco conception (a eu des cours mais assez superficiel)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CONCEPTION EMBALLAGE</w:t>
        <w:br/>
        <w:t>CONCEPTION PIECES PLASTIQUES</w:t>
        <w:br/>
        <w:t>ECO CONCEPTION</w:t>
      </w:r>
    </w:p>
    <w:p>
      <w:r>
        <w:t>Logiciel(s) / Outil(s) : CATIA V5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JD, formation intéressant, facilement mobile, sympathique et souriante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