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CHABANE</w:t>
            </w:r>
          </w:p>
        </w:tc>
        <w:tc>
          <w:tcPr>
            <w:tcW w:type="dxa" w:w="3591"/>
          </w:tcPr>
          <w:p>
            <w:r>
              <w:t>Aimene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Démission de Eiffage car n'évolue pas. </w:t>
      </w:r>
    </w:p>
    <w:p>
      <w:r>
        <w:t>Disponibilité : 2 mois</w:t>
      </w:r>
    </w:p>
    <w:p>
      <w:r>
        <w:t xml:space="preserve">Mobilité : Hauts-de-France,Zone Grenoble     Agence : Lille </w:t>
      </w:r>
    </w:p>
    <w:p>
      <w:r>
        <w:t>Statut actuel : Salarié</w:t>
      </w:r>
    </w:p>
    <w:p>
      <w:r>
        <w:t>Prétentions salariales : 39000€ - 42000€</w:t>
      </w:r>
    </w:p>
    <w:p>
      <w:r>
        <w:t xml:space="preserve">Nationalité : Algerie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Premiers entretiens </w:t>
      </w:r>
    </w:p>
    <w:p>
      <w:r>
        <w:t xml:space="preserve">Postes recherchés : Projeteur élec </w:t>
      </w:r>
    </w:p>
    <w:p>
      <w:r>
        <w:t>Secteurs d'activités souhaités : ouvert indus et GC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Diplome l'université de rhone alpes : génie électrique. </w:t>
        <w:br/>
        <w:br/>
        <w:br/>
        <w:t>En france depuis fin 2021 : Master stage chez EIFFAGE</w:t>
        <w:br/>
        <w:br/>
        <w:br/>
        <w:t xml:space="preserve">Eiffage embauché en 2023 nov : </w:t>
        <w:br/>
        <w:br/>
        <w:br/>
        <w:t xml:space="preserve">CDI : plans d'exécutions </w:t>
        <w:br/>
        <w:t xml:space="preserve">plans terminaux. </w:t>
        <w:br/>
        <w:t xml:space="preserve">AUtoCad 2D </w:t>
        <w:br/>
        <w:br/>
        <w:br/>
        <w:t xml:space="preserve">Projet en 3D BIM. </w:t>
        <w:br/>
        <w:t xml:space="preserve">Revit pour la synthèse. </w:t>
        <w:br/>
        <w:t>et problèmes sur NAVISWORKS</w:t>
        <w:br/>
        <w:br/>
        <w:br/>
        <w:t xml:space="preserve">CFA :RG45 </w:t>
        <w:br/>
        <w:br/>
        <w:br/>
        <w:t xml:space="preserve">remonté d'infos sur REVIT </w:t>
        <w:br/>
        <w:br/>
        <w:br/>
        <w:t>En charge d'un batiment (notes de calculs, cablages des automates)</w:t>
        <w:br/>
        <w:t xml:space="preserve">Projets indus </w:t>
        <w:br/>
        <w:br/>
        <w:br/>
        <w:t>Projet tertiaire : construction de logement chalets (Alpe d'Huez)</w:t>
        <w:br/>
        <w:t xml:space="preserve">schémas TGBT </w:t>
        <w:br/>
        <w:t xml:space="preserve">études d'éclairage sur DIALUX. </w:t>
        <w:br/>
        <w:br/>
        <w:br/>
        <w:t>Calcul logement Olympsis.</w:t>
        <w:br/>
        <w:br/>
        <w:br/>
        <w:t xml:space="preserve">E-plan : projets universitaires. </w:t>
        <w:br/>
        <w:br/>
        <w:br/>
        <w:t xml:space="preserve">07 janvier 2025 dispo </w:t>
        <w:br/>
        <w:br/>
        <w:br/>
        <w:t xml:space="preserve">Manque de formation chez Eiffage. </w:t>
        <w:br/>
        <w:br/>
        <w:br/>
        <w:t xml:space="preserve">Prétentions salariales : 39,8 k hors package (véhicule de service, prime d'interessement et participation et 13ème mois). </w:t>
        <w:br/>
        <w:br/>
        <w:br/>
        <w:t xml:space="preserve">Permis mais pas de véhicule personnel. </w:t>
        <w:br/>
        <w:br/>
        <w:br/>
        <w:t xml:space="preserve">Pistes actuelles : Direct et cabinet de conseil (Fourco, EFFOR, ALten ) 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Bâtiments, Infrastructure, VRD</w:t>
      </w:r>
    </w:p>
    <w:p>
      <w:r>
        <w:t xml:space="preserve">Métier(s) : Dessinateur projeteur électricité </w:t>
      </w:r>
    </w:p>
    <w:p>
      <w:r>
        <w:t xml:space="preserve">Logiciel(s) / Outil(s) : caneco, autocad, revit </w:t>
      </w:r>
    </w:p>
    <w:p>
      <w:r>
        <w:t>Entreprise(s) : EFFAGE</w:t>
      </w:r>
    </w:p>
    <w:p>
      <w:r>
        <w:t>Domaines : Génie électrique &amp; électronique</w:t>
      </w:r>
    </w:p>
    <w:p>
      <w:r>
        <w:t>Commentaires suite à l'entretien : Bonne perso, mais ne souhaite pas de mission courte.</w:t>
        <w:br/>
        <w:t>Permis mais pas de véhicule perso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